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8C647" w14:textId="7772D677" w:rsidR="00DA6227" w:rsidRPr="00DA6227" w:rsidRDefault="00D657EB" w:rsidP="00D657EB">
      <w:pPr>
        <w:rPr>
          <w:rFonts w:ascii="Arial" w:hAnsi="Arial" w:cs="Arial"/>
          <w:b/>
          <w:caps/>
          <w:sz w:val="36"/>
          <w:szCs w:val="36"/>
        </w:rPr>
      </w:pPr>
      <w:r w:rsidRPr="00DA6227">
        <w:rPr>
          <w:rFonts w:ascii="Arial" w:hAnsi="Arial" w:cs="Arial"/>
          <w:noProof/>
          <w:sz w:val="36"/>
          <w:szCs w:val="36"/>
        </w:rPr>
        <w:drawing>
          <wp:anchor distT="0" distB="0" distL="114300" distR="114300" simplePos="0" relativeHeight="251663360" behindDoc="1" locked="0" layoutInCell="1" allowOverlap="1" wp14:anchorId="766A6B73" wp14:editId="6878ABA3">
            <wp:simplePos x="0" y="0"/>
            <wp:positionH relativeFrom="margin">
              <wp:posOffset>38100</wp:posOffset>
            </wp:positionH>
            <wp:positionV relativeFrom="paragraph">
              <wp:posOffset>133350</wp:posOffset>
            </wp:positionV>
            <wp:extent cx="1438275" cy="1205230"/>
            <wp:effectExtent l="0" t="0" r="9525" b="0"/>
            <wp:wrapTight wrapText="bothSides">
              <wp:wrapPolygon edited="0">
                <wp:start x="0" y="0"/>
                <wp:lineTo x="0" y="21168"/>
                <wp:lineTo x="21457" y="21168"/>
                <wp:lineTo x="214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rahA.jpg"/>
                    <pic:cNvPicPr/>
                  </pic:nvPicPr>
                  <pic:blipFill rotWithShape="1">
                    <a:blip r:embed="rId8" cstate="print">
                      <a:extLst>
                        <a:ext uri="{28A0092B-C50C-407E-A947-70E740481C1C}">
                          <a14:useLocalDpi xmlns:a14="http://schemas.microsoft.com/office/drawing/2010/main" val="0"/>
                        </a:ext>
                      </a:extLst>
                    </a:blip>
                    <a:srcRect l="12975" r="7884"/>
                    <a:stretch/>
                  </pic:blipFill>
                  <pic:spPr bwMode="auto">
                    <a:xfrm>
                      <a:off x="0" y="0"/>
                      <a:ext cx="1438275" cy="1205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6227" w:rsidRPr="00DA6227">
        <w:rPr>
          <w:rFonts w:ascii="Arial" w:hAnsi="Arial" w:cs="Arial"/>
          <w:sz w:val="36"/>
          <w:szCs w:val="36"/>
        </w:rPr>
        <w:t xml:space="preserve">Meet AUTHOR </w:t>
      </w:r>
      <w:r w:rsidR="00DA6227" w:rsidRPr="00DA6227">
        <w:rPr>
          <w:rFonts w:ascii="Arial" w:hAnsi="Arial" w:cs="Arial"/>
          <w:b/>
          <w:caps/>
          <w:color w:val="FF0000"/>
          <w:sz w:val="36"/>
          <w:szCs w:val="36"/>
        </w:rPr>
        <w:t>Sarah Aronson</w:t>
      </w:r>
      <w:r w:rsidR="00DA6227" w:rsidRPr="00DA6227">
        <w:rPr>
          <w:rFonts w:ascii="Arial" w:hAnsi="Arial" w:cs="Arial"/>
          <w:b/>
          <w:caps/>
          <w:sz w:val="36"/>
          <w:szCs w:val="36"/>
        </w:rPr>
        <w:t>!</w:t>
      </w:r>
    </w:p>
    <w:p w14:paraId="47CBF45D" w14:textId="4A42959F" w:rsidR="00DA6227" w:rsidRPr="001E2785" w:rsidRDefault="00DA6227" w:rsidP="00DA6227">
      <w:pPr>
        <w:spacing w:after="120"/>
        <w:rPr>
          <w:rFonts w:ascii="Arial" w:hAnsi="Arial" w:cs="Arial"/>
        </w:rPr>
      </w:pPr>
      <w:r w:rsidRPr="00AD6CF9">
        <w:rPr>
          <w:rFonts w:ascii="Helvetica" w:hAnsi="Helvetica" w:cs="Helvetica"/>
          <w:color w:val="000000"/>
          <w:shd w:val="clear" w:color="auto" w:fill="FFFFFF"/>
        </w:rPr>
        <w:t xml:space="preserve">Sarah holds an MFA in Writing for Children and Young Adults from Vermont College of Fine Arts. </w:t>
      </w:r>
      <w:r>
        <w:rPr>
          <w:rFonts w:ascii="Helvetica" w:hAnsi="Helvetica" w:cs="Helvetica"/>
          <w:color w:val="000000"/>
          <w:shd w:val="clear" w:color="auto" w:fill="FFFFFF"/>
        </w:rPr>
        <w:t xml:space="preserve">She is the author of several books for young readers, including the </w:t>
      </w:r>
      <w:r>
        <w:rPr>
          <w:rFonts w:ascii="Helvetica" w:hAnsi="Helvetica" w:cs="Helvetica"/>
          <w:i/>
          <w:color w:val="000000"/>
          <w:shd w:val="clear" w:color="auto" w:fill="FFFFFF"/>
        </w:rPr>
        <w:t xml:space="preserve">Wish </w:t>
      </w:r>
      <w:r w:rsidRPr="00DA6227">
        <w:rPr>
          <w:rFonts w:ascii="Helvetica" w:hAnsi="Helvetica" w:cs="Helvetica"/>
          <w:i/>
          <w:color w:val="000000"/>
          <w:shd w:val="clear" w:color="auto" w:fill="FFFFFF"/>
        </w:rPr>
        <w:t>List</w:t>
      </w:r>
      <w:r>
        <w:rPr>
          <w:rFonts w:ascii="Helvetica" w:hAnsi="Helvetica" w:cs="Helvetica"/>
          <w:i/>
          <w:color w:val="000000"/>
          <w:shd w:val="clear" w:color="auto" w:fill="FFFFFF"/>
        </w:rPr>
        <w:t xml:space="preserve"> </w:t>
      </w:r>
      <w:r>
        <w:rPr>
          <w:rFonts w:ascii="Helvetica" w:hAnsi="Helvetica" w:cs="Helvetica"/>
          <w:color w:val="000000"/>
          <w:shd w:val="clear" w:color="auto" w:fill="FFFFFF"/>
        </w:rPr>
        <w:t>series. She</w:t>
      </w:r>
      <w:r w:rsidRPr="00AD6CF9">
        <w:rPr>
          <w:rFonts w:ascii="Helvetica" w:hAnsi="Helvetica" w:cs="Helvetica"/>
          <w:color w:val="000000"/>
          <w:shd w:val="clear" w:color="auto" w:fill="FFFFFF"/>
        </w:rPr>
        <w:t xml:space="preserve"> lives with her family in Evanston, Illinois. Find out more at </w:t>
      </w:r>
      <w:r w:rsidRPr="00DA6227">
        <w:rPr>
          <w:rFonts w:ascii="Helvetica" w:hAnsi="Helvetica" w:cs="Helvetica"/>
          <w:b/>
          <w:color w:val="000000"/>
          <w:shd w:val="clear" w:color="auto" w:fill="FFFFFF"/>
        </w:rPr>
        <w:t>w</w:t>
      </w:r>
      <w:r w:rsidRPr="007503E1">
        <w:rPr>
          <w:rFonts w:ascii="Helvetica" w:hAnsi="Helvetica" w:cs="Helvetica"/>
          <w:b/>
          <w:color w:val="000000"/>
          <w:shd w:val="clear" w:color="auto" w:fill="FFFFFF"/>
        </w:rPr>
        <w:t>ww.saraharonson.com</w:t>
      </w:r>
      <w:r w:rsidRPr="007503E1">
        <w:rPr>
          <w:rFonts w:ascii="Helvetica" w:hAnsi="Helvetica" w:cs="Helvetica"/>
          <w:color w:val="000000"/>
          <w:shd w:val="clear" w:color="auto" w:fill="FFFFFF"/>
        </w:rPr>
        <w:t>.</w:t>
      </w:r>
      <w:r>
        <w:rPr>
          <w:rFonts w:ascii="Helvetica" w:hAnsi="Helvetica" w:cs="Helvetica"/>
          <w:color w:val="000000"/>
          <w:sz w:val="18"/>
          <w:szCs w:val="18"/>
          <w:shd w:val="clear" w:color="auto" w:fill="FFFFFF"/>
        </w:rPr>
        <w:t> </w:t>
      </w:r>
      <w:r w:rsidRPr="006B0F6F">
        <w:rPr>
          <w:rFonts w:ascii="Arial" w:hAnsi="Arial" w:cs="Arial"/>
        </w:rPr>
        <w:t xml:space="preserve"> She </w:t>
      </w:r>
      <w:r>
        <w:rPr>
          <w:rFonts w:ascii="Arial" w:hAnsi="Arial" w:cs="Arial"/>
        </w:rPr>
        <w:t xml:space="preserve">will </w:t>
      </w:r>
      <w:r w:rsidRPr="006B0F6F">
        <w:rPr>
          <w:rFonts w:ascii="Arial" w:hAnsi="Arial" w:cs="Arial"/>
        </w:rPr>
        <w:t>visit our school on</w:t>
      </w:r>
      <w:r>
        <w:rPr>
          <w:rFonts w:ascii="Arial" w:hAnsi="Arial" w:cs="Arial"/>
        </w:rPr>
        <w:t xml:space="preserve"> </w:t>
      </w:r>
      <w:r>
        <w:rPr>
          <w:rFonts w:ascii="Arial" w:hAnsi="Arial" w:cs="Arial"/>
          <w:b/>
        </w:rPr>
        <w:t>Thursday</w:t>
      </w:r>
      <w:r w:rsidRPr="004E4467">
        <w:rPr>
          <w:rFonts w:ascii="Arial" w:hAnsi="Arial" w:cs="Arial"/>
          <w:b/>
        </w:rPr>
        <w:t xml:space="preserve">, </w:t>
      </w:r>
      <w:r>
        <w:rPr>
          <w:rFonts w:ascii="Arial" w:hAnsi="Arial" w:cs="Arial"/>
          <w:b/>
        </w:rPr>
        <w:t>May</w:t>
      </w:r>
      <w:r w:rsidRPr="004E4467">
        <w:rPr>
          <w:rFonts w:ascii="Arial" w:hAnsi="Arial" w:cs="Arial"/>
          <w:b/>
        </w:rPr>
        <w:t xml:space="preserve"> </w:t>
      </w:r>
      <w:r>
        <w:rPr>
          <w:rFonts w:ascii="Arial" w:hAnsi="Arial" w:cs="Arial"/>
          <w:b/>
        </w:rPr>
        <w:t>16</w:t>
      </w:r>
      <w:r w:rsidRPr="00AD6CF9">
        <w:rPr>
          <w:rFonts w:ascii="Arial" w:hAnsi="Arial" w:cs="Arial"/>
          <w:b/>
          <w:vertAlign w:val="superscript"/>
        </w:rPr>
        <w:t>th</w:t>
      </w:r>
      <w:r>
        <w:rPr>
          <w:rFonts w:ascii="Arial" w:hAnsi="Arial" w:cs="Arial"/>
          <w:b/>
        </w:rPr>
        <w:t xml:space="preserve">. </w:t>
      </w:r>
      <w:r w:rsidRPr="001E2785">
        <w:rPr>
          <w:rFonts w:ascii="Arial" w:hAnsi="Arial" w:cs="Arial"/>
        </w:rPr>
        <w:t>If your family would like signed</w:t>
      </w:r>
      <w:r>
        <w:rPr>
          <w:rFonts w:ascii="Arial" w:hAnsi="Arial" w:cs="Arial"/>
        </w:rPr>
        <w:t>, personalized</w:t>
      </w:r>
      <w:r w:rsidRPr="001E2785">
        <w:rPr>
          <w:rFonts w:ascii="Arial" w:hAnsi="Arial" w:cs="Arial"/>
        </w:rPr>
        <w:t xml:space="preserve"> copies of her work, </w:t>
      </w:r>
      <w:r w:rsidRPr="001E2785">
        <w:rPr>
          <w:rFonts w:ascii="Arial" w:hAnsi="Arial" w:cs="Arial"/>
          <w:b/>
          <w:u w:val="single"/>
        </w:rPr>
        <w:t xml:space="preserve">please return this form with payment to the school library by </w:t>
      </w:r>
      <w:r>
        <w:rPr>
          <w:rFonts w:ascii="Arial" w:hAnsi="Arial" w:cs="Arial"/>
          <w:b/>
          <w:u w:val="single"/>
        </w:rPr>
        <w:t>Monday, May 13</w:t>
      </w:r>
      <w:r w:rsidRPr="003321D0">
        <w:rPr>
          <w:rFonts w:ascii="Arial" w:hAnsi="Arial" w:cs="Arial"/>
          <w:b/>
          <w:u w:val="single"/>
          <w:vertAlign w:val="superscript"/>
        </w:rPr>
        <w:t>th</w:t>
      </w:r>
      <w:r w:rsidRPr="001E2785">
        <w:rPr>
          <w:rFonts w:ascii="Arial" w:hAnsi="Arial" w:cs="Arial"/>
          <w:b/>
          <w:u w:val="single"/>
        </w:rPr>
        <w:t>!</w:t>
      </w:r>
      <w:r w:rsidRPr="001E2785">
        <w:rPr>
          <w:rFonts w:ascii="Arial" w:hAnsi="Arial" w:cs="Arial"/>
        </w:rPr>
        <w:t xml:space="preserve"> </w:t>
      </w:r>
    </w:p>
    <w:p w14:paraId="12B83D85" w14:textId="77777777" w:rsidR="00F6103D" w:rsidRDefault="00F6103D" w:rsidP="00EA20A4">
      <w:pPr>
        <w:rPr>
          <w:rFonts w:ascii="Arial" w:hAnsi="Arial" w:cs="Arial"/>
          <w:b/>
          <w:caps/>
          <w:sz w:val="8"/>
          <w:szCs w:val="8"/>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2970"/>
        <w:gridCol w:w="3780"/>
        <w:gridCol w:w="1530"/>
      </w:tblGrid>
      <w:tr w:rsidR="0047139C" w:rsidRPr="00373024" w14:paraId="17BE3B6F" w14:textId="77777777" w:rsidTr="00F37B2D">
        <w:trPr>
          <w:trHeight w:val="260"/>
        </w:trPr>
        <w:tc>
          <w:tcPr>
            <w:tcW w:w="1800" w:type="dxa"/>
          </w:tcPr>
          <w:p w14:paraId="411CC732" w14:textId="77777777" w:rsidR="0047139C" w:rsidRPr="008B70B6" w:rsidRDefault="0047139C" w:rsidP="00373024">
            <w:pPr>
              <w:jc w:val="center"/>
              <w:rPr>
                <w:rFonts w:ascii="Arial" w:hAnsi="Arial" w:cs="Arial"/>
              </w:rPr>
            </w:pPr>
            <w:r w:rsidRPr="008B70B6">
              <w:rPr>
                <w:rFonts w:ascii="Arial" w:hAnsi="Arial" w:cs="Arial"/>
              </w:rPr>
              <w:t>Quantity</w:t>
            </w:r>
          </w:p>
        </w:tc>
        <w:tc>
          <w:tcPr>
            <w:tcW w:w="2970" w:type="dxa"/>
          </w:tcPr>
          <w:p w14:paraId="0812A5A1" w14:textId="77777777" w:rsidR="0047139C" w:rsidRPr="00373024" w:rsidRDefault="0047139C" w:rsidP="00373024">
            <w:pPr>
              <w:jc w:val="center"/>
              <w:rPr>
                <w:rFonts w:ascii="Chalkboard" w:hAnsi="Chalkboard"/>
              </w:rPr>
            </w:pPr>
          </w:p>
        </w:tc>
        <w:tc>
          <w:tcPr>
            <w:tcW w:w="3780" w:type="dxa"/>
          </w:tcPr>
          <w:p w14:paraId="4E68CA82" w14:textId="77777777" w:rsidR="0047139C" w:rsidRPr="008B70B6" w:rsidRDefault="0047139C" w:rsidP="00373024">
            <w:pPr>
              <w:jc w:val="center"/>
              <w:rPr>
                <w:rFonts w:ascii="Arial" w:hAnsi="Arial" w:cs="Arial"/>
              </w:rPr>
            </w:pPr>
            <w:r w:rsidRPr="008B70B6">
              <w:rPr>
                <w:rFonts w:ascii="Arial" w:hAnsi="Arial" w:cs="Arial"/>
              </w:rPr>
              <w:t>Title</w:t>
            </w:r>
          </w:p>
        </w:tc>
        <w:tc>
          <w:tcPr>
            <w:tcW w:w="1530" w:type="dxa"/>
          </w:tcPr>
          <w:p w14:paraId="252DBFD6" w14:textId="77777777" w:rsidR="0047139C" w:rsidRPr="008B70B6" w:rsidRDefault="0047139C" w:rsidP="00F37B2D">
            <w:pPr>
              <w:jc w:val="center"/>
              <w:rPr>
                <w:rFonts w:ascii="Arial" w:hAnsi="Arial" w:cs="Arial"/>
              </w:rPr>
            </w:pPr>
            <w:r w:rsidRPr="008B70B6">
              <w:rPr>
                <w:rFonts w:ascii="Arial" w:hAnsi="Arial" w:cs="Arial"/>
              </w:rPr>
              <w:t>Cost</w:t>
            </w:r>
          </w:p>
        </w:tc>
      </w:tr>
      <w:tr w:rsidR="0047139C" w:rsidRPr="00373024" w14:paraId="7198136F" w14:textId="77777777" w:rsidTr="00F37B2D">
        <w:trPr>
          <w:trHeight w:val="5552"/>
        </w:trPr>
        <w:tc>
          <w:tcPr>
            <w:tcW w:w="1800" w:type="dxa"/>
          </w:tcPr>
          <w:p w14:paraId="697108BF" w14:textId="77777777" w:rsidR="0047139C" w:rsidRDefault="0047139C" w:rsidP="00CF2FC5">
            <w:pPr>
              <w:rPr>
                <w:rFonts w:ascii="Arial" w:hAnsi="Arial" w:cs="Arial"/>
                <w:b/>
                <w:sz w:val="20"/>
              </w:rPr>
            </w:pPr>
          </w:p>
          <w:p w14:paraId="30697FCC" w14:textId="77777777" w:rsidR="0047139C" w:rsidRDefault="0047139C" w:rsidP="00CF2FC5">
            <w:pPr>
              <w:rPr>
                <w:rFonts w:ascii="Arial" w:hAnsi="Arial" w:cs="Arial"/>
                <w:b/>
                <w:sz w:val="20"/>
              </w:rPr>
            </w:pPr>
            <w:r>
              <w:rPr>
                <w:rFonts w:ascii="Arial" w:hAnsi="Arial" w:cs="Arial"/>
                <w:b/>
                <w:sz w:val="20"/>
              </w:rPr>
              <w:t>Personalized to:</w:t>
            </w:r>
          </w:p>
          <w:p w14:paraId="5A588AFA" w14:textId="77777777" w:rsidR="0047139C" w:rsidRPr="008B70B6" w:rsidRDefault="0047139C" w:rsidP="00373024">
            <w:pPr>
              <w:jc w:val="center"/>
              <w:rPr>
                <w:rFonts w:ascii="Arial" w:hAnsi="Arial" w:cs="Arial"/>
              </w:rPr>
            </w:pPr>
          </w:p>
        </w:tc>
        <w:tc>
          <w:tcPr>
            <w:tcW w:w="2970" w:type="dxa"/>
          </w:tcPr>
          <w:p w14:paraId="16A7AAEC" w14:textId="77777777" w:rsidR="00F37B2D" w:rsidRPr="00F37B2D" w:rsidRDefault="00F37B2D" w:rsidP="00F37B2D">
            <w:pPr>
              <w:rPr>
                <w:rFonts w:ascii="Arial" w:hAnsi="Arial" w:cs="Arial"/>
                <w:color w:val="333333"/>
                <w:sz w:val="12"/>
                <w:szCs w:val="12"/>
                <w:shd w:val="clear" w:color="auto" w:fill="FFFFFF"/>
              </w:rPr>
            </w:pPr>
            <w:r w:rsidRPr="00F37B2D">
              <w:rPr>
                <w:noProof/>
                <w:sz w:val="12"/>
                <w:szCs w:val="12"/>
              </w:rPr>
              <w:drawing>
                <wp:anchor distT="0" distB="0" distL="114300" distR="114300" simplePos="0" relativeHeight="251664384" behindDoc="0" locked="0" layoutInCell="1" allowOverlap="1" wp14:anchorId="3DDA2958" wp14:editId="25622D49">
                  <wp:simplePos x="0" y="0"/>
                  <wp:positionH relativeFrom="column">
                    <wp:posOffset>-3810</wp:posOffset>
                  </wp:positionH>
                  <wp:positionV relativeFrom="paragraph">
                    <wp:posOffset>57150</wp:posOffset>
                  </wp:positionV>
                  <wp:extent cx="1751077" cy="2057400"/>
                  <wp:effectExtent l="19050" t="19050" r="20955" b="19050"/>
                  <wp:wrapThrough wrapText="bothSides">
                    <wp:wrapPolygon edited="0">
                      <wp:start x="-235" y="-200"/>
                      <wp:lineTo x="-235" y="21600"/>
                      <wp:lineTo x="21624" y="21600"/>
                      <wp:lineTo x="21624" y="-200"/>
                      <wp:lineTo x="-235" y="-200"/>
                    </wp:wrapPolygon>
                  </wp:wrapThrough>
                  <wp:docPr id="2" name="Picture 2" descr="https://contentcafeau.azureedge.net/Jacket.svc/7B77E78B-EB0A-4426-848F-16E786F9AA16/9781481476683/Medi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cafeau.azureedge.net/Jacket.svc/7B77E78B-EB0A-4426-848F-16E786F9AA16/9781481476683/Medium/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1077" cy="2057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11D878CE" w14:textId="1847D449" w:rsidR="0047139C" w:rsidRPr="00DA6227" w:rsidRDefault="00DA6227" w:rsidP="00F37B2D">
            <w:pPr>
              <w:rPr>
                <w:rFonts w:ascii="Chalkboard" w:hAnsi="Chalkboard"/>
                <w:sz w:val="12"/>
                <w:szCs w:val="12"/>
              </w:rPr>
            </w:pPr>
            <w:r>
              <w:rPr>
                <w:rFonts w:ascii="Arial" w:hAnsi="Arial" w:cs="Arial"/>
                <w:color w:val="333333"/>
                <w:sz w:val="20"/>
                <w:szCs w:val="20"/>
                <w:shd w:val="clear" w:color="auto" w:fill="FFFFFF"/>
              </w:rPr>
              <w:t>“</w:t>
            </w:r>
            <w:r w:rsidRPr="00F37B2D">
              <w:rPr>
                <w:rFonts w:ascii="Arial" w:hAnsi="Arial" w:cs="Arial"/>
                <w:color w:val="333333"/>
                <w:sz w:val="18"/>
                <w:szCs w:val="18"/>
                <w:shd w:val="clear" w:color="auto" w:fill="FFFFFF"/>
              </w:rPr>
              <w:t xml:space="preserve">Young readers will enjoy tracing the chain reactions for each invention and, in so doing, will be using ‘the most amazing machine in the universe:  the brain!’ An engaging volume that will encourage readers to think outside the lines.” – </w:t>
            </w:r>
            <w:proofErr w:type="spellStart"/>
            <w:r w:rsidRPr="00F37B2D">
              <w:rPr>
                <w:rFonts w:ascii="Arial" w:hAnsi="Arial" w:cs="Arial"/>
                <w:b/>
                <w:i/>
                <w:color w:val="333333"/>
                <w:sz w:val="18"/>
                <w:szCs w:val="18"/>
                <w:shd w:val="clear" w:color="auto" w:fill="FFFFFF"/>
              </w:rPr>
              <w:t>Kirkus</w:t>
            </w:r>
            <w:proofErr w:type="spellEnd"/>
            <w:r w:rsidRPr="00F37B2D">
              <w:rPr>
                <w:rFonts w:ascii="Arial" w:hAnsi="Arial" w:cs="Arial"/>
                <w:b/>
                <w:i/>
                <w:color w:val="333333"/>
                <w:sz w:val="18"/>
                <w:szCs w:val="18"/>
                <w:shd w:val="clear" w:color="auto" w:fill="FFFFFF"/>
              </w:rPr>
              <w:t xml:space="preserve"> Reviews</w:t>
            </w:r>
          </w:p>
        </w:tc>
        <w:tc>
          <w:tcPr>
            <w:tcW w:w="3780" w:type="dxa"/>
          </w:tcPr>
          <w:p w14:paraId="688736A8" w14:textId="2CF18F94" w:rsidR="0047139C" w:rsidRPr="00F37B2D" w:rsidRDefault="00DA6227" w:rsidP="00C47EF9">
            <w:pPr>
              <w:pStyle w:val="Heading1"/>
              <w:shd w:val="clear" w:color="auto" w:fill="FFFFFF"/>
              <w:spacing w:before="0" w:beforeAutospacing="0" w:after="0" w:afterAutospacing="0"/>
              <w:rPr>
                <w:rFonts w:ascii="Arial" w:hAnsi="Arial" w:cs="Arial"/>
                <w:color w:val="FF0000"/>
                <w:spacing w:val="-2"/>
                <w:sz w:val="28"/>
                <w:szCs w:val="28"/>
              </w:rPr>
            </w:pPr>
            <w:r w:rsidRPr="00F37B2D">
              <w:rPr>
                <w:rFonts w:ascii="Arial" w:hAnsi="Arial" w:cs="Arial"/>
                <w:color w:val="111111"/>
                <w:spacing w:val="-2"/>
                <w:sz w:val="28"/>
                <w:szCs w:val="28"/>
              </w:rPr>
              <w:t>Just Like Rube Goldberg</w:t>
            </w:r>
          </w:p>
          <w:p w14:paraId="2F05B050" w14:textId="77777777" w:rsidR="00DA6227" w:rsidRPr="002205FA" w:rsidRDefault="00DA6227" w:rsidP="00C47EF9">
            <w:pPr>
              <w:pStyle w:val="Heading1"/>
              <w:shd w:val="clear" w:color="auto" w:fill="FFFFFF"/>
              <w:spacing w:before="0" w:beforeAutospacing="0" w:after="0" w:afterAutospacing="0"/>
              <w:rPr>
                <w:rFonts w:ascii="Arial" w:hAnsi="Arial" w:cs="Arial"/>
                <w:color w:val="333333"/>
                <w:sz w:val="10"/>
                <w:szCs w:val="10"/>
              </w:rPr>
            </w:pPr>
          </w:p>
          <w:p w14:paraId="51124399" w14:textId="67E124D6" w:rsidR="00C334E1" w:rsidRPr="00DA6227" w:rsidRDefault="00DA6227" w:rsidP="002A5B10">
            <w:pPr>
              <w:shd w:val="clear" w:color="auto" w:fill="FFFFFF"/>
              <w:rPr>
                <w:rFonts w:ascii="Arial" w:hAnsi="Arial" w:cs="Arial"/>
                <w:sz w:val="20"/>
                <w:szCs w:val="20"/>
                <w:shd w:val="clear" w:color="auto" w:fill="FFFFFF"/>
              </w:rPr>
            </w:pPr>
            <w:r w:rsidRPr="00DA6227">
              <w:rPr>
                <w:rFonts w:ascii="Arial" w:hAnsi="Arial" w:cs="Arial"/>
                <w:sz w:val="20"/>
                <w:szCs w:val="20"/>
                <w:shd w:val="clear" w:color="auto" w:fill="FFFFFF"/>
              </w:rPr>
              <w:t>Want to become an award-winning cartoonist and inventor? Follow your dreams, just like Rube Goldberg! From a young age, Rube Goldberg had a talent for art. But his father, a German immigrant, wanted Rube to have a secure job. So, Rube went to college and became an engineer.</w:t>
            </w:r>
            <w:r w:rsidRPr="00DA6227">
              <w:rPr>
                <w:rFonts w:ascii="Arial" w:hAnsi="Arial" w:cs="Arial"/>
                <w:sz w:val="20"/>
                <w:szCs w:val="20"/>
              </w:rPr>
              <w:br/>
            </w:r>
            <w:r w:rsidRPr="00DA6227">
              <w:rPr>
                <w:rFonts w:ascii="Arial" w:hAnsi="Arial" w:cs="Arial"/>
                <w:sz w:val="20"/>
                <w:szCs w:val="20"/>
              </w:rPr>
              <w:br/>
            </w:r>
            <w:r w:rsidRPr="00DA6227">
              <w:rPr>
                <w:rFonts w:ascii="Arial" w:hAnsi="Arial" w:cs="Arial"/>
                <w:sz w:val="20"/>
                <w:szCs w:val="20"/>
                <w:shd w:val="clear" w:color="auto" w:fill="FFFFFF"/>
              </w:rPr>
              <w:t>But Rube didn’t want to spend his life mapping sewer pipes. He wanted to follow his passion. He became known for his fantastic Rube Goldberg machines—complicated contraptions with many parts that performed a simple task in an elaborate and farfetched way. Eventually, his cartoons earned him a Pulitzer Prize and his own adjective in the dictionary. This moving biography is sure to encourage young artists and inventors to pursue their passions.</w:t>
            </w:r>
          </w:p>
        </w:tc>
        <w:tc>
          <w:tcPr>
            <w:tcW w:w="1530" w:type="dxa"/>
          </w:tcPr>
          <w:p w14:paraId="44B83187" w14:textId="77777777" w:rsidR="0047139C" w:rsidRDefault="0047139C" w:rsidP="00F37B2D">
            <w:pPr>
              <w:jc w:val="center"/>
              <w:rPr>
                <w:rFonts w:ascii="Arial" w:hAnsi="Arial" w:cs="Arial"/>
              </w:rPr>
            </w:pPr>
          </w:p>
          <w:p w14:paraId="6950E5ED" w14:textId="77777777" w:rsidR="0047139C" w:rsidRDefault="0047139C" w:rsidP="00F37B2D">
            <w:pPr>
              <w:jc w:val="center"/>
              <w:rPr>
                <w:rFonts w:ascii="Arial" w:hAnsi="Arial" w:cs="Arial"/>
              </w:rPr>
            </w:pPr>
          </w:p>
          <w:p w14:paraId="5F91A5CA" w14:textId="557C9489" w:rsidR="0047139C" w:rsidRDefault="0047139C" w:rsidP="00F37B2D">
            <w:pPr>
              <w:jc w:val="center"/>
              <w:rPr>
                <w:rFonts w:ascii="Arial" w:hAnsi="Arial" w:cs="Arial"/>
                <w:b/>
                <w:sz w:val="20"/>
                <w:u w:val="single"/>
              </w:rPr>
            </w:pPr>
            <w:r>
              <w:rPr>
                <w:rFonts w:ascii="Arial" w:hAnsi="Arial" w:cs="Arial"/>
                <w:b/>
                <w:sz w:val="20"/>
                <w:u w:val="single"/>
              </w:rPr>
              <w:t>Hardcover Book</w:t>
            </w:r>
          </w:p>
          <w:p w14:paraId="7192176A" w14:textId="77777777" w:rsidR="0047139C" w:rsidRDefault="0047139C" w:rsidP="00F37B2D">
            <w:pPr>
              <w:jc w:val="center"/>
              <w:rPr>
                <w:rFonts w:ascii="Arial" w:hAnsi="Arial" w:cs="Arial"/>
                <w:b/>
                <w:sz w:val="20"/>
                <w:u w:val="single"/>
              </w:rPr>
            </w:pPr>
          </w:p>
          <w:p w14:paraId="0C991FF8" w14:textId="77777777" w:rsidR="0047139C" w:rsidRDefault="0047139C" w:rsidP="00F37B2D">
            <w:pPr>
              <w:jc w:val="center"/>
              <w:rPr>
                <w:rFonts w:ascii="Arial" w:hAnsi="Arial" w:cs="Arial"/>
                <w:b/>
                <w:sz w:val="20"/>
                <w:u w:val="single"/>
              </w:rPr>
            </w:pPr>
          </w:p>
          <w:p w14:paraId="696C1447" w14:textId="2B57A99A" w:rsidR="0047139C" w:rsidRPr="003F0061" w:rsidRDefault="0047139C" w:rsidP="00F37B2D">
            <w:pPr>
              <w:jc w:val="center"/>
              <w:rPr>
                <w:rFonts w:ascii="Arial" w:hAnsi="Arial" w:cs="Arial"/>
              </w:rPr>
            </w:pPr>
            <w:r w:rsidRPr="003F0061">
              <w:rPr>
                <w:rFonts w:ascii="Arial" w:hAnsi="Arial" w:cs="Arial"/>
                <w:b/>
              </w:rPr>
              <w:t>$</w:t>
            </w:r>
            <w:r w:rsidR="00DA6227">
              <w:rPr>
                <w:rFonts w:ascii="Arial" w:hAnsi="Arial" w:cs="Arial"/>
                <w:b/>
              </w:rPr>
              <w:t>17.65</w:t>
            </w:r>
          </w:p>
        </w:tc>
      </w:tr>
      <w:tr w:rsidR="00F37B2D" w:rsidRPr="00373024" w14:paraId="59775F93" w14:textId="77777777" w:rsidTr="00E911EE">
        <w:trPr>
          <w:trHeight w:val="3410"/>
        </w:trPr>
        <w:tc>
          <w:tcPr>
            <w:tcW w:w="1800" w:type="dxa"/>
          </w:tcPr>
          <w:p w14:paraId="713BA407" w14:textId="77777777" w:rsidR="00584599" w:rsidRDefault="00584599" w:rsidP="00584599">
            <w:pPr>
              <w:rPr>
                <w:rFonts w:ascii="Arial" w:hAnsi="Arial" w:cs="Arial"/>
                <w:b/>
                <w:sz w:val="20"/>
              </w:rPr>
            </w:pPr>
          </w:p>
          <w:p w14:paraId="181082A0" w14:textId="77777777" w:rsidR="00584599" w:rsidRDefault="00584599" w:rsidP="00584599">
            <w:pPr>
              <w:rPr>
                <w:rFonts w:ascii="Arial" w:hAnsi="Arial" w:cs="Arial"/>
                <w:b/>
                <w:sz w:val="20"/>
              </w:rPr>
            </w:pPr>
            <w:r>
              <w:rPr>
                <w:rFonts w:ascii="Arial" w:hAnsi="Arial" w:cs="Arial"/>
                <w:b/>
                <w:sz w:val="20"/>
              </w:rPr>
              <w:t>Personalized to:</w:t>
            </w:r>
          </w:p>
          <w:p w14:paraId="7C5B86E1" w14:textId="77777777" w:rsidR="00F37B2D" w:rsidRDefault="00F37B2D" w:rsidP="00CF2FC5">
            <w:pPr>
              <w:rPr>
                <w:rFonts w:ascii="Arial" w:hAnsi="Arial" w:cs="Arial"/>
                <w:b/>
                <w:sz w:val="20"/>
              </w:rPr>
            </w:pPr>
          </w:p>
        </w:tc>
        <w:tc>
          <w:tcPr>
            <w:tcW w:w="2970" w:type="dxa"/>
          </w:tcPr>
          <w:p w14:paraId="65954F4D" w14:textId="4352EBA8" w:rsidR="00F37B2D" w:rsidRDefault="00F37B2D" w:rsidP="002205FA">
            <w:pPr>
              <w:rPr>
                <w:rFonts w:ascii="Helvetica" w:hAnsi="Helvetica"/>
                <w:color w:val="000000"/>
                <w:sz w:val="18"/>
                <w:szCs w:val="18"/>
                <w:shd w:val="clear" w:color="auto" w:fill="FFFFFF"/>
              </w:rPr>
            </w:pPr>
          </w:p>
          <w:p w14:paraId="5E525814" w14:textId="5F2768A5" w:rsidR="00F37B2D" w:rsidRDefault="00E911EE" w:rsidP="002205FA">
            <w:pPr>
              <w:rPr>
                <w:rFonts w:ascii="Helvetica" w:hAnsi="Helvetica"/>
                <w:color w:val="000000"/>
                <w:sz w:val="18"/>
                <w:szCs w:val="18"/>
                <w:shd w:val="clear" w:color="auto" w:fill="FFFFFF"/>
              </w:rPr>
            </w:pPr>
            <w:r>
              <w:rPr>
                <w:noProof/>
              </w:rPr>
              <w:drawing>
                <wp:anchor distT="0" distB="0" distL="114300" distR="114300" simplePos="0" relativeHeight="251665408" behindDoc="0" locked="0" layoutInCell="1" allowOverlap="1" wp14:anchorId="7C360991" wp14:editId="11C58654">
                  <wp:simplePos x="0" y="0"/>
                  <wp:positionH relativeFrom="column">
                    <wp:posOffset>194310</wp:posOffset>
                  </wp:positionH>
                  <wp:positionV relativeFrom="paragraph">
                    <wp:posOffset>13335</wp:posOffset>
                  </wp:positionV>
                  <wp:extent cx="1259205" cy="1828800"/>
                  <wp:effectExtent l="19050" t="19050" r="17145" b="19050"/>
                  <wp:wrapNone/>
                  <wp:docPr id="1" name="Picture 1" descr="https://contentcafeau.azureedge.net/Jacket.svc/7B77E78B-EB0A-4426-848F-16E786F9AA16/9781338141481/Medi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cafeau.azureedge.net/Jacket.svc/7B77E78B-EB0A-4426-848F-16E786F9AA16/9781338141481/Medium/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205" cy="18288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c>
          <w:tcPr>
            <w:tcW w:w="3780" w:type="dxa"/>
          </w:tcPr>
          <w:p w14:paraId="6126E492" w14:textId="77777777" w:rsidR="00F37B2D" w:rsidRDefault="00F37B2D" w:rsidP="00C47EF9">
            <w:pPr>
              <w:pStyle w:val="Heading1"/>
              <w:shd w:val="clear" w:color="auto" w:fill="FFFFFF"/>
              <w:spacing w:before="0" w:beforeAutospacing="0" w:after="0" w:afterAutospacing="0"/>
              <w:rPr>
                <w:rFonts w:ascii="Arial" w:hAnsi="Arial" w:cs="Arial"/>
                <w:color w:val="111111"/>
                <w:spacing w:val="-2"/>
                <w:sz w:val="22"/>
                <w:szCs w:val="22"/>
              </w:rPr>
            </w:pPr>
            <w:r w:rsidRPr="00F37B2D">
              <w:rPr>
                <w:rFonts w:ascii="Arial" w:hAnsi="Arial" w:cs="Arial"/>
                <w:color w:val="111111"/>
                <w:spacing w:val="-2"/>
                <w:sz w:val="22"/>
                <w:szCs w:val="22"/>
              </w:rPr>
              <w:t xml:space="preserve">The Worst Fairy Godmother Ever: The Wish List </w:t>
            </w:r>
            <w:r>
              <w:rPr>
                <w:rFonts w:ascii="Arial" w:hAnsi="Arial" w:cs="Arial"/>
                <w:color w:val="111111"/>
                <w:spacing w:val="-2"/>
                <w:sz w:val="22"/>
                <w:szCs w:val="22"/>
              </w:rPr>
              <w:t>#</w:t>
            </w:r>
            <w:r w:rsidRPr="00F37B2D">
              <w:rPr>
                <w:rFonts w:ascii="Arial" w:hAnsi="Arial" w:cs="Arial"/>
                <w:color w:val="111111"/>
                <w:spacing w:val="-2"/>
                <w:sz w:val="22"/>
                <w:szCs w:val="22"/>
              </w:rPr>
              <w:t>1</w:t>
            </w:r>
          </w:p>
          <w:p w14:paraId="1809D84D" w14:textId="6D67836B" w:rsidR="00F37B2D" w:rsidRPr="00F37B2D" w:rsidRDefault="00F37B2D" w:rsidP="00C47EF9">
            <w:pPr>
              <w:pStyle w:val="Heading1"/>
              <w:shd w:val="clear" w:color="auto" w:fill="FFFFFF"/>
              <w:spacing w:before="0" w:beforeAutospacing="0" w:after="0" w:afterAutospacing="0"/>
              <w:rPr>
                <w:rFonts w:ascii="Arial" w:hAnsi="Arial" w:cs="Arial"/>
                <w:b w:val="0"/>
                <w:color w:val="111111"/>
                <w:spacing w:val="-2"/>
                <w:sz w:val="19"/>
                <w:szCs w:val="19"/>
              </w:rPr>
            </w:pPr>
            <w:r w:rsidRPr="00F37B2D">
              <w:rPr>
                <w:rFonts w:ascii="Arial" w:hAnsi="Arial" w:cs="Arial"/>
                <w:b w:val="0"/>
                <w:sz w:val="19"/>
                <w:szCs w:val="19"/>
                <w:shd w:val="clear" w:color="auto" w:fill="FFFFFF"/>
              </w:rPr>
              <w:t xml:space="preserve">Fairy-godmother-in-training Isabelle doesn't know what gusto is, but she's pretty sure she has what it takes to pass fairy godmother training with flying colors. But then Isabelle is assigned a practice princess who is not a princess at all. Nora is just a normal girl -- a normal girl who doesn't believe in fairy godmothers, or wishes come true, or happily ever </w:t>
            </w:r>
            <w:proofErr w:type="spellStart"/>
            <w:r w:rsidRPr="00F37B2D">
              <w:rPr>
                <w:rFonts w:ascii="Arial" w:hAnsi="Arial" w:cs="Arial"/>
                <w:b w:val="0"/>
                <w:sz w:val="19"/>
                <w:szCs w:val="19"/>
                <w:shd w:val="clear" w:color="auto" w:fill="FFFFFF"/>
              </w:rPr>
              <w:t>afters</w:t>
            </w:r>
            <w:proofErr w:type="spellEnd"/>
            <w:r w:rsidRPr="00F37B2D">
              <w:rPr>
                <w:rFonts w:ascii="Arial" w:hAnsi="Arial" w:cs="Arial"/>
                <w:b w:val="0"/>
                <w:sz w:val="19"/>
                <w:szCs w:val="19"/>
                <w:shd w:val="clear" w:color="auto" w:fill="FFFFFF"/>
              </w:rPr>
              <w:t>. Isabelle has to change Nora's mind about magic and grant a wish for her. If she can't, Isabelle will flunk training and never become a great fairy godmother!</w:t>
            </w:r>
          </w:p>
        </w:tc>
        <w:tc>
          <w:tcPr>
            <w:tcW w:w="1530" w:type="dxa"/>
          </w:tcPr>
          <w:p w14:paraId="3902F8F8" w14:textId="54DA5F34" w:rsidR="00F37B2D" w:rsidRDefault="00F37B2D" w:rsidP="00F37B2D">
            <w:pPr>
              <w:jc w:val="center"/>
              <w:rPr>
                <w:rFonts w:ascii="Arial" w:hAnsi="Arial" w:cs="Arial"/>
              </w:rPr>
            </w:pPr>
          </w:p>
          <w:p w14:paraId="58833956" w14:textId="77777777" w:rsidR="00F37B2D" w:rsidRDefault="00F37B2D" w:rsidP="00F37B2D">
            <w:pPr>
              <w:jc w:val="center"/>
              <w:rPr>
                <w:rFonts w:ascii="Arial" w:hAnsi="Arial" w:cs="Arial"/>
              </w:rPr>
            </w:pPr>
          </w:p>
          <w:p w14:paraId="1A6879BC" w14:textId="77777777" w:rsidR="00F37B2D" w:rsidRPr="00F37B2D" w:rsidRDefault="00F37B2D" w:rsidP="00F37B2D">
            <w:pPr>
              <w:jc w:val="center"/>
              <w:rPr>
                <w:rFonts w:ascii="Arial" w:hAnsi="Arial" w:cs="Arial"/>
                <w:b/>
                <w:sz w:val="20"/>
                <w:szCs w:val="20"/>
                <w:u w:val="single"/>
              </w:rPr>
            </w:pPr>
            <w:r w:rsidRPr="00F37B2D">
              <w:rPr>
                <w:rFonts w:ascii="Arial" w:hAnsi="Arial" w:cs="Arial"/>
                <w:b/>
                <w:sz w:val="20"/>
                <w:szCs w:val="20"/>
                <w:u w:val="single"/>
              </w:rPr>
              <w:t>Paperback Book</w:t>
            </w:r>
          </w:p>
          <w:p w14:paraId="3264B478" w14:textId="77777777" w:rsidR="00F37B2D" w:rsidRPr="00F37B2D" w:rsidRDefault="00F37B2D" w:rsidP="00F37B2D">
            <w:pPr>
              <w:jc w:val="center"/>
              <w:rPr>
                <w:rFonts w:ascii="Arial" w:hAnsi="Arial" w:cs="Arial"/>
                <w:sz w:val="20"/>
                <w:szCs w:val="20"/>
              </w:rPr>
            </w:pPr>
          </w:p>
          <w:p w14:paraId="3C016A3C" w14:textId="77777777" w:rsidR="00F37B2D" w:rsidRPr="00F37B2D" w:rsidRDefault="00F37B2D" w:rsidP="00F37B2D">
            <w:pPr>
              <w:jc w:val="center"/>
              <w:rPr>
                <w:rFonts w:ascii="Arial" w:hAnsi="Arial" w:cs="Arial"/>
                <w:sz w:val="20"/>
                <w:szCs w:val="20"/>
              </w:rPr>
            </w:pPr>
          </w:p>
          <w:p w14:paraId="4CBBBE11" w14:textId="7FCE7B7F" w:rsidR="00F37B2D" w:rsidRPr="00F37B2D" w:rsidRDefault="00F37B2D" w:rsidP="00F37B2D">
            <w:pPr>
              <w:jc w:val="center"/>
              <w:rPr>
                <w:rFonts w:ascii="Arial" w:hAnsi="Arial" w:cs="Arial"/>
                <w:b/>
              </w:rPr>
            </w:pPr>
            <w:r w:rsidRPr="00F37B2D">
              <w:rPr>
                <w:rFonts w:ascii="Arial" w:hAnsi="Arial" w:cs="Arial"/>
                <w:b/>
              </w:rPr>
              <w:t>$</w:t>
            </w:r>
            <w:r w:rsidR="00483ED8">
              <w:rPr>
                <w:rFonts w:ascii="Arial" w:hAnsi="Arial" w:cs="Arial"/>
                <w:b/>
              </w:rPr>
              <w:t>6.00</w:t>
            </w:r>
            <w:bookmarkStart w:id="0" w:name="_GoBack"/>
            <w:bookmarkEnd w:id="0"/>
          </w:p>
        </w:tc>
      </w:tr>
      <w:tr w:rsidR="0047139C" w:rsidRPr="00373024" w14:paraId="74D64CA2" w14:textId="77777777" w:rsidTr="00F37B2D">
        <w:trPr>
          <w:trHeight w:val="1430"/>
        </w:trPr>
        <w:tc>
          <w:tcPr>
            <w:tcW w:w="1800" w:type="dxa"/>
          </w:tcPr>
          <w:p w14:paraId="1670E55B" w14:textId="59BD7461" w:rsidR="0047139C" w:rsidRPr="006A7684" w:rsidRDefault="0047139C" w:rsidP="00AC1218">
            <w:pPr>
              <w:rPr>
                <w:rFonts w:ascii="Chalkboard" w:hAnsi="Chalkboard"/>
                <w:sz w:val="10"/>
                <w:szCs w:val="10"/>
              </w:rPr>
            </w:pPr>
            <w:r>
              <w:rPr>
                <w:rFonts w:ascii="Chalkboard" w:hAnsi="Chalkboard"/>
              </w:rPr>
              <w:t xml:space="preserve"> </w:t>
            </w:r>
          </w:p>
          <w:p w14:paraId="5426A3C6" w14:textId="77777777" w:rsidR="006A7684" w:rsidRPr="006A7684" w:rsidRDefault="006A7684" w:rsidP="00AC1218">
            <w:pPr>
              <w:rPr>
                <w:rFonts w:ascii="Chalkboard" w:hAnsi="Chalkboard"/>
                <w:sz w:val="10"/>
                <w:szCs w:val="10"/>
              </w:rPr>
            </w:pPr>
          </w:p>
          <w:p w14:paraId="041B9028" w14:textId="77777777" w:rsidR="0047139C" w:rsidRPr="008E36DC" w:rsidRDefault="0047139C" w:rsidP="00AC1218">
            <w:pPr>
              <w:rPr>
                <w:rFonts w:ascii="Arial" w:hAnsi="Arial" w:cs="Arial"/>
              </w:rPr>
            </w:pPr>
            <w:r w:rsidRPr="008E36DC">
              <w:rPr>
                <w:rFonts w:ascii="Arial" w:hAnsi="Arial" w:cs="Arial"/>
              </w:rPr>
              <w:t>Thank You!</w:t>
            </w:r>
          </w:p>
        </w:tc>
        <w:tc>
          <w:tcPr>
            <w:tcW w:w="2970" w:type="dxa"/>
          </w:tcPr>
          <w:p w14:paraId="3075F592" w14:textId="6E1B7D42" w:rsidR="0047139C" w:rsidRDefault="0047139C" w:rsidP="00AC1218">
            <w:pPr>
              <w:rPr>
                <w:rFonts w:ascii="Arial" w:hAnsi="Arial" w:cs="Arial"/>
                <w:b/>
                <w:i/>
                <w:color w:val="FF0000"/>
                <w:sz w:val="12"/>
                <w:szCs w:val="12"/>
                <w:u w:val="single"/>
              </w:rPr>
            </w:pPr>
          </w:p>
          <w:p w14:paraId="2FA12EE9" w14:textId="77777777" w:rsidR="0047139C" w:rsidRPr="008E36DC" w:rsidRDefault="0047139C" w:rsidP="00AC1218">
            <w:pPr>
              <w:rPr>
                <w:rFonts w:ascii="Arial" w:hAnsi="Arial" w:cs="Arial"/>
                <w:b/>
                <w:i/>
                <w:color w:val="FF0000"/>
                <w:sz w:val="12"/>
                <w:szCs w:val="12"/>
                <w:u w:val="single"/>
              </w:rPr>
            </w:pPr>
          </w:p>
          <w:p w14:paraId="49A813D2" w14:textId="77777777" w:rsidR="00483ED8" w:rsidRDefault="0047139C" w:rsidP="00ED247A">
            <w:pPr>
              <w:rPr>
                <w:rFonts w:ascii="Arial" w:hAnsi="Arial" w:cs="Arial"/>
                <w:b/>
                <w:color w:val="FF0000"/>
                <w:sz w:val="22"/>
                <w:szCs w:val="22"/>
                <w:u w:val="single"/>
              </w:rPr>
            </w:pPr>
            <w:r w:rsidRPr="000C16EF">
              <w:rPr>
                <w:rFonts w:ascii="Arial" w:hAnsi="Arial" w:cs="Arial"/>
                <w:b/>
                <w:color w:val="FF0000"/>
                <w:sz w:val="22"/>
                <w:szCs w:val="22"/>
                <w:u w:val="single"/>
              </w:rPr>
              <w:t xml:space="preserve">ORDERS DUE in </w:t>
            </w:r>
            <w:r>
              <w:rPr>
                <w:rFonts w:ascii="Arial" w:hAnsi="Arial" w:cs="Arial"/>
                <w:b/>
                <w:color w:val="FF0000"/>
                <w:sz w:val="22"/>
                <w:szCs w:val="22"/>
                <w:u w:val="single"/>
              </w:rPr>
              <w:t xml:space="preserve">the library by </w:t>
            </w:r>
            <w:r w:rsidR="00174AE4">
              <w:rPr>
                <w:rFonts w:ascii="Arial" w:hAnsi="Arial" w:cs="Arial"/>
                <w:b/>
                <w:color w:val="FF0000"/>
                <w:sz w:val="22"/>
                <w:szCs w:val="22"/>
                <w:u w:val="single"/>
              </w:rPr>
              <w:t>Monday</w:t>
            </w:r>
            <w:r w:rsidR="00DA6227">
              <w:rPr>
                <w:rFonts w:ascii="Arial" w:hAnsi="Arial" w:cs="Arial"/>
                <w:b/>
                <w:color w:val="FF0000"/>
                <w:sz w:val="22"/>
                <w:szCs w:val="22"/>
                <w:u w:val="single"/>
              </w:rPr>
              <w:t xml:space="preserve">, </w:t>
            </w:r>
          </w:p>
          <w:p w14:paraId="385AADDE" w14:textId="168D66A9" w:rsidR="0047139C" w:rsidRPr="00844576" w:rsidRDefault="00DA6227" w:rsidP="00ED247A">
            <w:pPr>
              <w:rPr>
                <w:rFonts w:ascii="Arial" w:hAnsi="Arial" w:cs="Arial"/>
                <w:b/>
                <w:color w:val="FF0000"/>
                <w:sz w:val="22"/>
                <w:szCs w:val="22"/>
                <w:u w:val="single"/>
              </w:rPr>
            </w:pPr>
            <w:r>
              <w:rPr>
                <w:rFonts w:ascii="Arial" w:hAnsi="Arial" w:cs="Arial"/>
                <w:b/>
                <w:color w:val="FF0000"/>
                <w:sz w:val="22"/>
                <w:szCs w:val="22"/>
                <w:u w:val="single"/>
              </w:rPr>
              <w:t xml:space="preserve">May </w:t>
            </w:r>
            <w:r w:rsidR="00174AE4">
              <w:rPr>
                <w:rFonts w:ascii="Arial" w:hAnsi="Arial" w:cs="Arial"/>
                <w:b/>
                <w:color w:val="FF0000"/>
                <w:sz w:val="22"/>
                <w:szCs w:val="22"/>
                <w:u w:val="single"/>
              </w:rPr>
              <w:t>1</w:t>
            </w:r>
            <w:r>
              <w:rPr>
                <w:rFonts w:ascii="Arial" w:hAnsi="Arial" w:cs="Arial"/>
                <w:b/>
                <w:color w:val="FF0000"/>
                <w:sz w:val="22"/>
                <w:szCs w:val="22"/>
                <w:u w:val="single"/>
              </w:rPr>
              <w:t>3</w:t>
            </w:r>
            <w:r w:rsidR="00174AE4" w:rsidRPr="00DA6227">
              <w:rPr>
                <w:rFonts w:ascii="Arial" w:hAnsi="Arial" w:cs="Arial"/>
                <w:b/>
                <w:color w:val="FF0000"/>
                <w:sz w:val="22"/>
                <w:szCs w:val="22"/>
                <w:u w:val="single"/>
                <w:vertAlign w:val="superscript"/>
              </w:rPr>
              <w:t>t</w:t>
            </w:r>
            <w:r w:rsidRPr="00DA6227">
              <w:rPr>
                <w:rFonts w:ascii="Arial" w:hAnsi="Arial" w:cs="Arial"/>
                <w:b/>
                <w:color w:val="FF0000"/>
                <w:sz w:val="22"/>
                <w:szCs w:val="22"/>
                <w:u w:val="single"/>
                <w:vertAlign w:val="superscript"/>
              </w:rPr>
              <w:t>h</w:t>
            </w:r>
            <w:r w:rsidR="0047139C">
              <w:rPr>
                <w:rFonts w:ascii="Arial" w:hAnsi="Arial" w:cs="Arial"/>
                <w:b/>
                <w:color w:val="FF0000"/>
                <w:sz w:val="22"/>
                <w:szCs w:val="22"/>
                <w:u w:val="single"/>
              </w:rPr>
              <w:t>.</w:t>
            </w:r>
          </w:p>
        </w:tc>
        <w:tc>
          <w:tcPr>
            <w:tcW w:w="3780" w:type="dxa"/>
          </w:tcPr>
          <w:p w14:paraId="40ADFEF9" w14:textId="77777777" w:rsidR="0047139C" w:rsidRPr="00C334E1" w:rsidRDefault="0047139C" w:rsidP="00AC1218">
            <w:pPr>
              <w:rPr>
                <w:rFonts w:ascii="Arial" w:hAnsi="Arial" w:cs="Arial"/>
                <w:b/>
                <w:sz w:val="16"/>
                <w:szCs w:val="16"/>
              </w:rPr>
            </w:pPr>
          </w:p>
          <w:p w14:paraId="09CCF099" w14:textId="055C4ACB" w:rsidR="0047139C" w:rsidRDefault="0047139C" w:rsidP="00AC1218">
            <w:pPr>
              <w:rPr>
                <w:rFonts w:ascii="Arial" w:hAnsi="Arial" w:cs="Arial"/>
                <w:b/>
                <w:sz w:val="22"/>
                <w:szCs w:val="22"/>
              </w:rPr>
            </w:pPr>
            <w:r w:rsidRPr="008E36DC">
              <w:rPr>
                <w:rFonts w:ascii="Arial" w:hAnsi="Arial" w:cs="Arial"/>
                <w:b/>
                <w:sz w:val="22"/>
                <w:szCs w:val="22"/>
              </w:rPr>
              <w:sym w:font="Webdings" w:char="F031"/>
            </w:r>
            <w:r w:rsidRPr="008E36DC">
              <w:rPr>
                <w:rFonts w:ascii="Arial" w:hAnsi="Arial" w:cs="Arial"/>
                <w:b/>
                <w:sz w:val="22"/>
                <w:szCs w:val="22"/>
              </w:rPr>
              <w:t xml:space="preserve"> Cash or  </w:t>
            </w:r>
            <w:r w:rsidRPr="008E36DC">
              <w:rPr>
                <w:rFonts w:ascii="Arial" w:hAnsi="Arial" w:cs="Arial"/>
                <w:b/>
                <w:sz w:val="22"/>
                <w:szCs w:val="22"/>
              </w:rPr>
              <w:sym w:font="Webdings" w:char="F031"/>
            </w:r>
            <w:r w:rsidRPr="008E36DC">
              <w:rPr>
                <w:rFonts w:ascii="Arial" w:hAnsi="Arial" w:cs="Arial"/>
                <w:b/>
                <w:sz w:val="22"/>
                <w:szCs w:val="22"/>
              </w:rPr>
              <w:t xml:space="preserve"> Check </w:t>
            </w:r>
            <w:r>
              <w:rPr>
                <w:rFonts w:ascii="Arial" w:hAnsi="Arial" w:cs="Arial"/>
                <w:b/>
                <w:sz w:val="22"/>
                <w:szCs w:val="22"/>
                <w:u w:val="single"/>
              </w:rPr>
              <w:t>(payable to “The Book Stall</w:t>
            </w:r>
            <w:r w:rsidRPr="008E36DC">
              <w:rPr>
                <w:rFonts w:ascii="Arial" w:hAnsi="Arial" w:cs="Arial"/>
                <w:b/>
                <w:sz w:val="22"/>
                <w:szCs w:val="22"/>
                <w:u w:val="single"/>
              </w:rPr>
              <w:t>”)</w:t>
            </w:r>
            <w:r w:rsidRPr="008E36DC">
              <w:rPr>
                <w:rFonts w:ascii="Arial" w:hAnsi="Arial" w:cs="Arial"/>
                <w:b/>
                <w:sz w:val="22"/>
                <w:szCs w:val="22"/>
              </w:rPr>
              <w:t xml:space="preserve"> enclosed</w:t>
            </w:r>
            <w:r>
              <w:rPr>
                <w:rFonts w:ascii="Arial" w:hAnsi="Arial" w:cs="Arial"/>
                <w:b/>
                <w:sz w:val="22"/>
                <w:szCs w:val="22"/>
              </w:rPr>
              <w:t>.</w:t>
            </w:r>
          </w:p>
          <w:p w14:paraId="3B0D394E" w14:textId="77777777" w:rsidR="0047139C" w:rsidRPr="006A3D08" w:rsidRDefault="0047139C" w:rsidP="00AC1218">
            <w:pPr>
              <w:rPr>
                <w:rFonts w:ascii="Arial" w:hAnsi="Arial" w:cs="Arial"/>
                <w:b/>
                <w:sz w:val="10"/>
                <w:szCs w:val="10"/>
              </w:rPr>
            </w:pPr>
          </w:p>
          <w:p w14:paraId="506F1914" w14:textId="77777777" w:rsidR="0047139C" w:rsidRPr="00483ED8" w:rsidRDefault="0047139C" w:rsidP="00AC1218">
            <w:pPr>
              <w:rPr>
                <w:rFonts w:ascii="Arial" w:hAnsi="Arial" w:cs="Arial"/>
                <w:b/>
                <w:sz w:val="20"/>
                <w:szCs w:val="20"/>
                <w:highlight w:val="yellow"/>
                <w:u w:val="single"/>
              </w:rPr>
            </w:pPr>
            <w:r w:rsidRPr="00483ED8">
              <w:rPr>
                <w:rFonts w:ascii="Arial" w:hAnsi="Arial" w:cs="Arial"/>
                <w:b/>
                <w:sz w:val="20"/>
                <w:szCs w:val="20"/>
                <w:highlight w:val="yellow"/>
                <w:u w:val="single"/>
              </w:rPr>
              <w:t xml:space="preserve">Prices reflect a 10% discount, </w:t>
            </w:r>
          </w:p>
          <w:p w14:paraId="1C9040CE" w14:textId="7B2C5D1A" w:rsidR="006A7684" w:rsidRPr="006A3D08" w:rsidRDefault="0047139C" w:rsidP="00AC1218">
            <w:pPr>
              <w:rPr>
                <w:rStyle w:val="productdetailtitle"/>
                <w:rFonts w:ascii="Arial" w:hAnsi="Arial" w:cs="Arial"/>
                <w:b/>
                <w:sz w:val="22"/>
                <w:szCs w:val="22"/>
                <w:u w:val="single"/>
              </w:rPr>
            </w:pPr>
            <w:proofErr w:type="gramStart"/>
            <w:r w:rsidRPr="00483ED8">
              <w:rPr>
                <w:rFonts w:ascii="Arial" w:hAnsi="Arial" w:cs="Arial"/>
                <w:b/>
                <w:sz w:val="20"/>
                <w:szCs w:val="20"/>
                <w:highlight w:val="yellow"/>
                <w:u w:val="single"/>
              </w:rPr>
              <w:t>plus</w:t>
            </w:r>
            <w:proofErr w:type="gramEnd"/>
            <w:r w:rsidRPr="00483ED8">
              <w:rPr>
                <w:rFonts w:ascii="Arial" w:hAnsi="Arial" w:cs="Arial"/>
                <w:b/>
                <w:sz w:val="20"/>
                <w:szCs w:val="20"/>
                <w:highlight w:val="yellow"/>
                <w:u w:val="single"/>
              </w:rPr>
              <w:t xml:space="preserve"> tax</w:t>
            </w:r>
          </w:p>
        </w:tc>
        <w:tc>
          <w:tcPr>
            <w:tcW w:w="1530" w:type="dxa"/>
          </w:tcPr>
          <w:p w14:paraId="6512D455" w14:textId="77777777" w:rsidR="0047139C" w:rsidRPr="006A7684" w:rsidRDefault="0047139C" w:rsidP="00F37B2D">
            <w:pPr>
              <w:jc w:val="center"/>
              <w:rPr>
                <w:rFonts w:ascii="Arial" w:hAnsi="Arial" w:cs="Arial"/>
                <w:sz w:val="16"/>
                <w:szCs w:val="16"/>
              </w:rPr>
            </w:pPr>
          </w:p>
          <w:p w14:paraId="1E68B53F" w14:textId="77777777" w:rsidR="0047139C" w:rsidRPr="008E36DC" w:rsidRDefault="0047139C" w:rsidP="00F37B2D">
            <w:pPr>
              <w:jc w:val="center"/>
              <w:rPr>
                <w:rFonts w:ascii="Arial" w:hAnsi="Arial" w:cs="Arial"/>
              </w:rPr>
            </w:pPr>
            <w:r w:rsidRPr="008E36DC">
              <w:rPr>
                <w:rFonts w:ascii="Arial" w:hAnsi="Arial" w:cs="Arial"/>
              </w:rPr>
              <w:t>Total:</w:t>
            </w:r>
          </w:p>
        </w:tc>
      </w:tr>
    </w:tbl>
    <w:p w14:paraId="5C46E8F9" w14:textId="77777777" w:rsidR="00356638" w:rsidRDefault="00356638" w:rsidP="001F686B">
      <w:pPr>
        <w:rPr>
          <w:rStyle w:val="text1"/>
          <w:rFonts w:ascii="Times New Roman" w:hAnsi="Times New Roman"/>
          <w:sz w:val="24"/>
          <w:szCs w:val="24"/>
        </w:rPr>
      </w:pPr>
    </w:p>
    <w:p w14:paraId="276477B1" w14:textId="77777777" w:rsidR="003F0061" w:rsidRPr="003F0061" w:rsidRDefault="003F0061" w:rsidP="001F686B">
      <w:pPr>
        <w:rPr>
          <w:rStyle w:val="text1"/>
          <w:rFonts w:ascii="Times New Roman" w:hAnsi="Times New Roman"/>
          <w:sz w:val="12"/>
          <w:szCs w:val="12"/>
        </w:rPr>
      </w:pPr>
    </w:p>
    <w:p w14:paraId="545095F8" w14:textId="77777777" w:rsidR="00592DBE" w:rsidRPr="006F114B" w:rsidRDefault="00715B80" w:rsidP="00BE6EA9">
      <w:pPr>
        <w:widowControl w:val="0"/>
        <w:spacing w:after="120"/>
        <w:rPr>
          <w:rStyle w:val="text1"/>
          <w:rFonts w:ascii="Arial" w:hAnsi="Arial" w:cs="Arial"/>
          <w:sz w:val="24"/>
          <w:szCs w:val="24"/>
        </w:rPr>
      </w:pPr>
      <w:r w:rsidRPr="006F114B">
        <w:rPr>
          <w:rStyle w:val="text1"/>
          <w:rFonts w:ascii="Arial" w:hAnsi="Arial" w:cs="Arial"/>
          <w:sz w:val="24"/>
          <w:szCs w:val="24"/>
        </w:rPr>
        <w:t xml:space="preserve">Student’s </w:t>
      </w:r>
      <w:r w:rsidR="00FB50F1" w:rsidRPr="006F114B">
        <w:rPr>
          <w:rStyle w:val="text1"/>
          <w:rFonts w:ascii="Arial" w:hAnsi="Arial" w:cs="Arial"/>
          <w:sz w:val="24"/>
          <w:szCs w:val="24"/>
        </w:rPr>
        <w:t>Name: _</w:t>
      </w:r>
      <w:r w:rsidR="00784CC4">
        <w:rPr>
          <w:rStyle w:val="text1"/>
          <w:rFonts w:ascii="Arial" w:hAnsi="Arial" w:cs="Arial"/>
          <w:sz w:val="24"/>
          <w:szCs w:val="24"/>
        </w:rPr>
        <w:t xml:space="preserve">______________________________ </w:t>
      </w:r>
      <w:r w:rsidR="00FB50F1" w:rsidRPr="006F114B">
        <w:rPr>
          <w:rStyle w:val="text1"/>
          <w:rFonts w:ascii="Arial" w:hAnsi="Arial" w:cs="Arial"/>
          <w:sz w:val="24"/>
          <w:szCs w:val="24"/>
        </w:rPr>
        <w:t xml:space="preserve">Teacher: </w:t>
      </w:r>
      <w:r w:rsidR="00BE6EA9">
        <w:rPr>
          <w:rStyle w:val="text1"/>
          <w:rFonts w:ascii="Arial" w:hAnsi="Arial" w:cs="Arial"/>
          <w:sz w:val="24"/>
          <w:szCs w:val="24"/>
        </w:rPr>
        <w:t>_____________________</w:t>
      </w:r>
    </w:p>
    <w:sectPr w:rsidR="00592DBE" w:rsidRPr="006F114B" w:rsidSect="00373024">
      <w:footerReference w:type="default" r:id="rId11"/>
      <w:pgSz w:w="12240" w:h="15840"/>
      <w:pgMar w:top="720" w:right="1080" w:bottom="80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C9799" w14:textId="77777777" w:rsidR="00CA21FE" w:rsidRDefault="00CA21FE">
      <w:r>
        <w:separator/>
      </w:r>
    </w:p>
  </w:endnote>
  <w:endnote w:type="continuationSeparator" w:id="0">
    <w:p w14:paraId="676B223D" w14:textId="77777777" w:rsidR="00CA21FE" w:rsidRDefault="00CA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halkboard">
    <w:altName w:val="Kristen ITC"/>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241E9" w14:textId="77777777" w:rsidR="00CA21FE" w:rsidRPr="002E1DCF" w:rsidRDefault="00CA21FE" w:rsidP="00373024">
    <w:pPr>
      <w:pStyle w:val="Footer"/>
      <w:jc w:val="right"/>
      <w:rPr>
        <w:rFonts w:ascii="Comic Sans MS" w:hAnsi="Comic Sans M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1BFA9" w14:textId="77777777" w:rsidR="00CA21FE" w:rsidRDefault="00CA21FE">
      <w:r>
        <w:separator/>
      </w:r>
    </w:p>
  </w:footnote>
  <w:footnote w:type="continuationSeparator" w:id="0">
    <w:p w14:paraId="5719C000" w14:textId="77777777" w:rsidR="00CA21FE" w:rsidRDefault="00CA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A04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1EA"/>
    <w:rsid w:val="000015C9"/>
    <w:rsid w:val="0000269A"/>
    <w:rsid w:val="000058C5"/>
    <w:rsid w:val="00017184"/>
    <w:rsid w:val="00026B93"/>
    <w:rsid w:val="00030DB9"/>
    <w:rsid w:val="00032F2A"/>
    <w:rsid w:val="00053D24"/>
    <w:rsid w:val="00055775"/>
    <w:rsid w:val="00084BE2"/>
    <w:rsid w:val="000950BA"/>
    <w:rsid w:val="000A2CDD"/>
    <w:rsid w:val="000B2573"/>
    <w:rsid w:val="000C16EF"/>
    <w:rsid w:val="000C472E"/>
    <w:rsid w:val="000C7BBB"/>
    <w:rsid w:val="000D133E"/>
    <w:rsid w:val="000E24B4"/>
    <w:rsid w:val="000E6B52"/>
    <w:rsid w:val="000E7BEB"/>
    <w:rsid w:val="00101256"/>
    <w:rsid w:val="00107DBD"/>
    <w:rsid w:val="001106A2"/>
    <w:rsid w:val="001114BE"/>
    <w:rsid w:val="001128FD"/>
    <w:rsid w:val="00115A56"/>
    <w:rsid w:val="00122BC5"/>
    <w:rsid w:val="00123B24"/>
    <w:rsid w:val="0012453E"/>
    <w:rsid w:val="0014039B"/>
    <w:rsid w:val="00142C00"/>
    <w:rsid w:val="00146810"/>
    <w:rsid w:val="00165B6A"/>
    <w:rsid w:val="00166074"/>
    <w:rsid w:val="00173ED6"/>
    <w:rsid w:val="00174AE4"/>
    <w:rsid w:val="00183223"/>
    <w:rsid w:val="001846B2"/>
    <w:rsid w:val="001862BF"/>
    <w:rsid w:val="001920BC"/>
    <w:rsid w:val="001A736A"/>
    <w:rsid w:val="001B7608"/>
    <w:rsid w:val="001C0FAD"/>
    <w:rsid w:val="001D069A"/>
    <w:rsid w:val="001F46BE"/>
    <w:rsid w:val="001F686B"/>
    <w:rsid w:val="001F7EBF"/>
    <w:rsid w:val="0020378B"/>
    <w:rsid w:val="00212083"/>
    <w:rsid w:val="002205FA"/>
    <w:rsid w:val="002314F8"/>
    <w:rsid w:val="0023559E"/>
    <w:rsid w:val="0025433E"/>
    <w:rsid w:val="0026532F"/>
    <w:rsid w:val="00272C0E"/>
    <w:rsid w:val="00273CA5"/>
    <w:rsid w:val="002841EC"/>
    <w:rsid w:val="00290AC4"/>
    <w:rsid w:val="002927E0"/>
    <w:rsid w:val="002A5B10"/>
    <w:rsid w:val="002B226C"/>
    <w:rsid w:val="002B355B"/>
    <w:rsid w:val="002B4593"/>
    <w:rsid w:val="002C25CC"/>
    <w:rsid w:val="002C69D5"/>
    <w:rsid w:val="002D40C3"/>
    <w:rsid w:val="002E3FB2"/>
    <w:rsid w:val="002E7013"/>
    <w:rsid w:val="002F0C69"/>
    <w:rsid w:val="002F47D6"/>
    <w:rsid w:val="002F6526"/>
    <w:rsid w:val="0030527B"/>
    <w:rsid w:val="003061B0"/>
    <w:rsid w:val="00315161"/>
    <w:rsid w:val="00330BE9"/>
    <w:rsid w:val="003438CE"/>
    <w:rsid w:val="00346468"/>
    <w:rsid w:val="00356638"/>
    <w:rsid w:val="00364FA6"/>
    <w:rsid w:val="00365ABB"/>
    <w:rsid w:val="00373024"/>
    <w:rsid w:val="0038350E"/>
    <w:rsid w:val="003A6CCE"/>
    <w:rsid w:val="003B6D91"/>
    <w:rsid w:val="003B7218"/>
    <w:rsid w:val="003D0B84"/>
    <w:rsid w:val="003D788E"/>
    <w:rsid w:val="003E23C5"/>
    <w:rsid w:val="003E4887"/>
    <w:rsid w:val="003E6719"/>
    <w:rsid w:val="003F0061"/>
    <w:rsid w:val="00402587"/>
    <w:rsid w:val="00402BC4"/>
    <w:rsid w:val="00406FC4"/>
    <w:rsid w:val="00412469"/>
    <w:rsid w:val="00420886"/>
    <w:rsid w:val="004208A9"/>
    <w:rsid w:val="00434476"/>
    <w:rsid w:val="00443541"/>
    <w:rsid w:val="00445CEC"/>
    <w:rsid w:val="00454168"/>
    <w:rsid w:val="0046082C"/>
    <w:rsid w:val="00464AED"/>
    <w:rsid w:val="00467E0F"/>
    <w:rsid w:val="00471100"/>
    <w:rsid w:val="0047139C"/>
    <w:rsid w:val="004742F7"/>
    <w:rsid w:val="004755D2"/>
    <w:rsid w:val="004770DC"/>
    <w:rsid w:val="00483ED8"/>
    <w:rsid w:val="004A1CB3"/>
    <w:rsid w:val="004A49E0"/>
    <w:rsid w:val="004B39B9"/>
    <w:rsid w:val="005065D0"/>
    <w:rsid w:val="00507FEE"/>
    <w:rsid w:val="00512998"/>
    <w:rsid w:val="0053339B"/>
    <w:rsid w:val="0053491B"/>
    <w:rsid w:val="00536E67"/>
    <w:rsid w:val="00546D0E"/>
    <w:rsid w:val="00550123"/>
    <w:rsid w:val="005517C2"/>
    <w:rsid w:val="00555632"/>
    <w:rsid w:val="00571102"/>
    <w:rsid w:val="00573C9F"/>
    <w:rsid w:val="00584599"/>
    <w:rsid w:val="00592DBE"/>
    <w:rsid w:val="005971F3"/>
    <w:rsid w:val="005C62AA"/>
    <w:rsid w:val="005D6B31"/>
    <w:rsid w:val="005E03F3"/>
    <w:rsid w:val="005E6202"/>
    <w:rsid w:val="005F2AAC"/>
    <w:rsid w:val="005F606A"/>
    <w:rsid w:val="00602A1C"/>
    <w:rsid w:val="00603434"/>
    <w:rsid w:val="00603469"/>
    <w:rsid w:val="00620401"/>
    <w:rsid w:val="00621D6D"/>
    <w:rsid w:val="00634F0D"/>
    <w:rsid w:val="0064080F"/>
    <w:rsid w:val="00682F9F"/>
    <w:rsid w:val="00686E99"/>
    <w:rsid w:val="00692FD4"/>
    <w:rsid w:val="00696029"/>
    <w:rsid w:val="006A3D08"/>
    <w:rsid w:val="006A7684"/>
    <w:rsid w:val="006B3297"/>
    <w:rsid w:val="006B53D9"/>
    <w:rsid w:val="006B7EC6"/>
    <w:rsid w:val="006C155C"/>
    <w:rsid w:val="006D3F9F"/>
    <w:rsid w:val="006E4963"/>
    <w:rsid w:val="006F114B"/>
    <w:rsid w:val="006F41BC"/>
    <w:rsid w:val="006F6411"/>
    <w:rsid w:val="00705466"/>
    <w:rsid w:val="00713308"/>
    <w:rsid w:val="007143E4"/>
    <w:rsid w:val="00715B80"/>
    <w:rsid w:val="0072112B"/>
    <w:rsid w:val="00721CE2"/>
    <w:rsid w:val="007268D9"/>
    <w:rsid w:val="00731EF9"/>
    <w:rsid w:val="00734571"/>
    <w:rsid w:val="00741344"/>
    <w:rsid w:val="0075392B"/>
    <w:rsid w:val="00763763"/>
    <w:rsid w:val="00766EAD"/>
    <w:rsid w:val="007758CF"/>
    <w:rsid w:val="00777A75"/>
    <w:rsid w:val="00784CC4"/>
    <w:rsid w:val="007A191D"/>
    <w:rsid w:val="007C31EA"/>
    <w:rsid w:val="007C5E2F"/>
    <w:rsid w:val="007C6749"/>
    <w:rsid w:val="007D0EBC"/>
    <w:rsid w:val="007D7796"/>
    <w:rsid w:val="00801CAE"/>
    <w:rsid w:val="00803A6C"/>
    <w:rsid w:val="00804F59"/>
    <w:rsid w:val="0080569B"/>
    <w:rsid w:val="0081012B"/>
    <w:rsid w:val="00822727"/>
    <w:rsid w:val="008228F8"/>
    <w:rsid w:val="00822C14"/>
    <w:rsid w:val="00825D4B"/>
    <w:rsid w:val="008264BC"/>
    <w:rsid w:val="00830B12"/>
    <w:rsid w:val="00832396"/>
    <w:rsid w:val="00837C42"/>
    <w:rsid w:val="00841C7F"/>
    <w:rsid w:val="00844576"/>
    <w:rsid w:val="008519A9"/>
    <w:rsid w:val="00864353"/>
    <w:rsid w:val="008741F5"/>
    <w:rsid w:val="008A5384"/>
    <w:rsid w:val="008B0415"/>
    <w:rsid w:val="008B0EA7"/>
    <w:rsid w:val="008B11DB"/>
    <w:rsid w:val="008B70B6"/>
    <w:rsid w:val="008B7FBE"/>
    <w:rsid w:val="008C0E8E"/>
    <w:rsid w:val="008C3985"/>
    <w:rsid w:val="008C3FE1"/>
    <w:rsid w:val="008C57E8"/>
    <w:rsid w:val="008E181D"/>
    <w:rsid w:val="008E36DC"/>
    <w:rsid w:val="008F0E77"/>
    <w:rsid w:val="008F11A5"/>
    <w:rsid w:val="008F2F86"/>
    <w:rsid w:val="009128A5"/>
    <w:rsid w:val="00914F4E"/>
    <w:rsid w:val="0091567D"/>
    <w:rsid w:val="00917A07"/>
    <w:rsid w:val="0092170C"/>
    <w:rsid w:val="009326A3"/>
    <w:rsid w:val="009427D0"/>
    <w:rsid w:val="009562B0"/>
    <w:rsid w:val="00956DDA"/>
    <w:rsid w:val="00975EF6"/>
    <w:rsid w:val="0097608C"/>
    <w:rsid w:val="00976BF6"/>
    <w:rsid w:val="009825C2"/>
    <w:rsid w:val="00982AF4"/>
    <w:rsid w:val="009924F8"/>
    <w:rsid w:val="009939F3"/>
    <w:rsid w:val="00996453"/>
    <w:rsid w:val="00996978"/>
    <w:rsid w:val="009A626C"/>
    <w:rsid w:val="009B3C36"/>
    <w:rsid w:val="009B6898"/>
    <w:rsid w:val="009B70DA"/>
    <w:rsid w:val="009C2D60"/>
    <w:rsid w:val="009D0D11"/>
    <w:rsid w:val="009D3D27"/>
    <w:rsid w:val="009E1B33"/>
    <w:rsid w:val="009E3C6E"/>
    <w:rsid w:val="009E436A"/>
    <w:rsid w:val="009F1034"/>
    <w:rsid w:val="00A030D4"/>
    <w:rsid w:val="00A05F11"/>
    <w:rsid w:val="00A06B30"/>
    <w:rsid w:val="00A12EC4"/>
    <w:rsid w:val="00A236F6"/>
    <w:rsid w:val="00A25DEA"/>
    <w:rsid w:val="00A36F71"/>
    <w:rsid w:val="00A41C1B"/>
    <w:rsid w:val="00A52B40"/>
    <w:rsid w:val="00A6490D"/>
    <w:rsid w:val="00A711F0"/>
    <w:rsid w:val="00A725BC"/>
    <w:rsid w:val="00A8111C"/>
    <w:rsid w:val="00A918A5"/>
    <w:rsid w:val="00A94C6B"/>
    <w:rsid w:val="00AA16F7"/>
    <w:rsid w:val="00AB66BB"/>
    <w:rsid w:val="00AC0BFB"/>
    <w:rsid w:val="00AC117D"/>
    <w:rsid w:val="00AC1218"/>
    <w:rsid w:val="00AC3028"/>
    <w:rsid w:val="00AC4862"/>
    <w:rsid w:val="00AD7D8A"/>
    <w:rsid w:val="00AE4815"/>
    <w:rsid w:val="00AF7FFA"/>
    <w:rsid w:val="00B02C1F"/>
    <w:rsid w:val="00B41A36"/>
    <w:rsid w:val="00B57D02"/>
    <w:rsid w:val="00B61D36"/>
    <w:rsid w:val="00B7153D"/>
    <w:rsid w:val="00B7241E"/>
    <w:rsid w:val="00B777A0"/>
    <w:rsid w:val="00B840AA"/>
    <w:rsid w:val="00BA71B7"/>
    <w:rsid w:val="00BD1D57"/>
    <w:rsid w:val="00BE548A"/>
    <w:rsid w:val="00BE65DF"/>
    <w:rsid w:val="00BE6EA9"/>
    <w:rsid w:val="00BE7022"/>
    <w:rsid w:val="00BF38CF"/>
    <w:rsid w:val="00BF439C"/>
    <w:rsid w:val="00BF5181"/>
    <w:rsid w:val="00BF56AB"/>
    <w:rsid w:val="00C17C7D"/>
    <w:rsid w:val="00C20BB7"/>
    <w:rsid w:val="00C226F4"/>
    <w:rsid w:val="00C238B3"/>
    <w:rsid w:val="00C33325"/>
    <w:rsid w:val="00C334E1"/>
    <w:rsid w:val="00C41896"/>
    <w:rsid w:val="00C47EF9"/>
    <w:rsid w:val="00C60969"/>
    <w:rsid w:val="00C950D9"/>
    <w:rsid w:val="00C9797E"/>
    <w:rsid w:val="00CA21FE"/>
    <w:rsid w:val="00CB0DED"/>
    <w:rsid w:val="00CB1FC8"/>
    <w:rsid w:val="00CB7E97"/>
    <w:rsid w:val="00CC7FBD"/>
    <w:rsid w:val="00CD15CB"/>
    <w:rsid w:val="00CD7212"/>
    <w:rsid w:val="00CE1A6A"/>
    <w:rsid w:val="00CE3082"/>
    <w:rsid w:val="00CF1375"/>
    <w:rsid w:val="00CF2FC5"/>
    <w:rsid w:val="00CF7112"/>
    <w:rsid w:val="00D0532D"/>
    <w:rsid w:val="00D129F8"/>
    <w:rsid w:val="00D17628"/>
    <w:rsid w:val="00D21E7E"/>
    <w:rsid w:val="00D3255A"/>
    <w:rsid w:val="00D47008"/>
    <w:rsid w:val="00D51468"/>
    <w:rsid w:val="00D53999"/>
    <w:rsid w:val="00D553C1"/>
    <w:rsid w:val="00D5624E"/>
    <w:rsid w:val="00D57F2D"/>
    <w:rsid w:val="00D63945"/>
    <w:rsid w:val="00D657EB"/>
    <w:rsid w:val="00D74EAF"/>
    <w:rsid w:val="00D97D38"/>
    <w:rsid w:val="00DA150B"/>
    <w:rsid w:val="00DA6227"/>
    <w:rsid w:val="00DA66FE"/>
    <w:rsid w:val="00DB306D"/>
    <w:rsid w:val="00DB47C4"/>
    <w:rsid w:val="00DD11A0"/>
    <w:rsid w:val="00DD120E"/>
    <w:rsid w:val="00DD40F2"/>
    <w:rsid w:val="00DE70D4"/>
    <w:rsid w:val="00DF7F4C"/>
    <w:rsid w:val="00E042D2"/>
    <w:rsid w:val="00E1300D"/>
    <w:rsid w:val="00E14D43"/>
    <w:rsid w:val="00E24828"/>
    <w:rsid w:val="00E252DD"/>
    <w:rsid w:val="00E26AAE"/>
    <w:rsid w:val="00E34FD0"/>
    <w:rsid w:val="00E6429D"/>
    <w:rsid w:val="00E676FF"/>
    <w:rsid w:val="00E702BF"/>
    <w:rsid w:val="00E72FD4"/>
    <w:rsid w:val="00E766E4"/>
    <w:rsid w:val="00E90506"/>
    <w:rsid w:val="00E911EE"/>
    <w:rsid w:val="00E93B15"/>
    <w:rsid w:val="00EA20A4"/>
    <w:rsid w:val="00ED239C"/>
    <w:rsid w:val="00ED247A"/>
    <w:rsid w:val="00EE01FD"/>
    <w:rsid w:val="00EE6089"/>
    <w:rsid w:val="00EF709A"/>
    <w:rsid w:val="00F05800"/>
    <w:rsid w:val="00F17AE3"/>
    <w:rsid w:val="00F37B2D"/>
    <w:rsid w:val="00F475BE"/>
    <w:rsid w:val="00F532A3"/>
    <w:rsid w:val="00F56D6A"/>
    <w:rsid w:val="00F6103D"/>
    <w:rsid w:val="00F63BD4"/>
    <w:rsid w:val="00F7003E"/>
    <w:rsid w:val="00F8074D"/>
    <w:rsid w:val="00F80C36"/>
    <w:rsid w:val="00F869EB"/>
    <w:rsid w:val="00F86DAD"/>
    <w:rsid w:val="00F874CA"/>
    <w:rsid w:val="00F9236A"/>
    <w:rsid w:val="00F95615"/>
    <w:rsid w:val="00F963FC"/>
    <w:rsid w:val="00FA149B"/>
    <w:rsid w:val="00FB50F1"/>
    <w:rsid w:val="00FC4616"/>
    <w:rsid w:val="00FE1ACD"/>
    <w:rsid w:val="00FE2DE7"/>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4E1B78"/>
  <w15:docId w15:val="{34AEE43B-5B4C-4851-AF5E-B1C2C183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1F3"/>
    <w:rPr>
      <w:sz w:val="24"/>
      <w:szCs w:val="24"/>
    </w:rPr>
  </w:style>
  <w:style w:type="paragraph" w:styleId="Heading1">
    <w:name w:val="heading 1"/>
    <w:basedOn w:val="Normal"/>
    <w:link w:val="Heading1Char"/>
    <w:uiPriority w:val="9"/>
    <w:qFormat/>
    <w:rsid w:val="004742F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326B"/>
    <w:rPr>
      <w:color w:val="0000FF"/>
      <w:u w:val="single"/>
    </w:rPr>
  </w:style>
  <w:style w:type="table" w:styleId="TableGrid">
    <w:name w:val="Table Grid"/>
    <w:basedOn w:val="TableNormal"/>
    <w:rsid w:val="00702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1DCF"/>
    <w:pPr>
      <w:tabs>
        <w:tab w:val="center" w:pos="4320"/>
        <w:tab w:val="right" w:pos="8640"/>
      </w:tabs>
    </w:pPr>
  </w:style>
  <w:style w:type="paragraph" w:styleId="Footer">
    <w:name w:val="footer"/>
    <w:basedOn w:val="Normal"/>
    <w:semiHidden/>
    <w:rsid w:val="002E1DCF"/>
    <w:pPr>
      <w:tabs>
        <w:tab w:val="center" w:pos="4320"/>
        <w:tab w:val="right" w:pos="8640"/>
      </w:tabs>
    </w:pPr>
  </w:style>
  <w:style w:type="character" w:customStyle="1" w:styleId="productdetailtitle">
    <w:name w:val="productdetailtitle"/>
    <w:basedOn w:val="DefaultParagraphFont"/>
    <w:rsid w:val="00830B12"/>
  </w:style>
  <w:style w:type="character" w:customStyle="1" w:styleId="text">
    <w:name w:val="text"/>
    <w:basedOn w:val="DefaultParagraphFont"/>
    <w:rsid w:val="00830B12"/>
  </w:style>
  <w:style w:type="character" w:customStyle="1" w:styleId="yiv114524305text">
    <w:name w:val="yiv114524305text"/>
    <w:basedOn w:val="DefaultParagraphFont"/>
    <w:rsid w:val="00830B12"/>
  </w:style>
  <w:style w:type="paragraph" w:styleId="NormalWeb">
    <w:name w:val="Normal (Web)"/>
    <w:basedOn w:val="Normal"/>
    <w:uiPriority w:val="99"/>
    <w:rsid w:val="00D3255A"/>
    <w:pPr>
      <w:spacing w:before="100" w:beforeAutospacing="1" w:after="240" w:line="312" w:lineRule="atLeast"/>
    </w:pPr>
  </w:style>
  <w:style w:type="character" w:customStyle="1" w:styleId="text1">
    <w:name w:val="text1"/>
    <w:rsid w:val="00FB50F1"/>
    <w:rPr>
      <w:rFonts w:ascii="Verdana" w:hAnsi="Verdana" w:hint="default"/>
      <w:sz w:val="15"/>
      <w:szCs w:val="15"/>
    </w:rPr>
  </w:style>
  <w:style w:type="paragraph" w:styleId="BalloonText">
    <w:name w:val="Balloon Text"/>
    <w:basedOn w:val="Normal"/>
    <w:link w:val="BalloonTextChar"/>
    <w:uiPriority w:val="99"/>
    <w:semiHidden/>
    <w:unhideWhenUsed/>
    <w:rsid w:val="00DB306D"/>
    <w:rPr>
      <w:rFonts w:ascii="Tahoma" w:hAnsi="Tahoma" w:cs="Tahoma"/>
      <w:sz w:val="16"/>
      <w:szCs w:val="16"/>
    </w:rPr>
  </w:style>
  <w:style w:type="character" w:customStyle="1" w:styleId="BalloonTextChar">
    <w:name w:val="Balloon Text Char"/>
    <w:basedOn w:val="DefaultParagraphFont"/>
    <w:link w:val="BalloonText"/>
    <w:uiPriority w:val="99"/>
    <w:semiHidden/>
    <w:rsid w:val="00DB306D"/>
    <w:rPr>
      <w:rFonts w:ascii="Tahoma" w:hAnsi="Tahoma" w:cs="Tahoma"/>
      <w:sz w:val="16"/>
      <w:szCs w:val="16"/>
    </w:rPr>
  </w:style>
  <w:style w:type="character" w:customStyle="1" w:styleId="lavbold1">
    <w:name w:val="lavbold1"/>
    <w:basedOn w:val="DefaultParagraphFont"/>
    <w:rsid w:val="0081012B"/>
    <w:rPr>
      <w:rFonts w:ascii="Verdana" w:hAnsi="Verdana" w:hint="default"/>
      <w:b/>
      <w:bCs/>
      <w:color w:val="DB65BB"/>
      <w:sz w:val="17"/>
      <w:szCs w:val="17"/>
    </w:rPr>
  </w:style>
  <w:style w:type="paragraph" w:customStyle="1" w:styleId="Quote1">
    <w:name w:val="Quote1"/>
    <w:basedOn w:val="Normal"/>
    <w:rsid w:val="00715B80"/>
    <w:pPr>
      <w:spacing w:before="100" w:beforeAutospacing="1" w:after="100" w:afterAutospacing="1"/>
    </w:pPr>
  </w:style>
  <w:style w:type="character" w:styleId="Emphasis">
    <w:name w:val="Emphasis"/>
    <w:basedOn w:val="DefaultParagraphFont"/>
    <w:uiPriority w:val="20"/>
    <w:qFormat/>
    <w:rsid w:val="00715B80"/>
    <w:rPr>
      <w:i/>
      <w:iCs/>
    </w:rPr>
  </w:style>
  <w:style w:type="character" w:styleId="Strong">
    <w:name w:val="Strong"/>
    <w:basedOn w:val="DefaultParagraphFont"/>
    <w:uiPriority w:val="22"/>
    <w:qFormat/>
    <w:rsid w:val="00715B80"/>
    <w:rPr>
      <w:b/>
      <w:bCs/>
    </w:rPr>
  </w:style>
  <w:style w:type="character" w:customStyle="1" w:styleId="apple-converted-space">
    <w:name w:val="apple-converted-space"/>
    <w:basedOn w:val="DefaultParagraphFont"/>
    <w:rsid w:val="00053D24"/>
  </w:style>
  <w:style w:type="character" w:customStyle="1" w:styleId="Heading1Char">
    <w:name w:val="Heading 1 Char"/>
    <w:basedOn w:val="DefaultParagraphFont"/>
    <w:link w:val="Heading1"/>
    <w:uiPriority w:val="9"/>
    <w:rsid w:val="004742F7"/>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7446">
      <w:bodyDiv w:val="1"/>
      <w:marLeft w:val="0"/>
      <w:marRight w:val="0"/>
      <w:marTop w:val="0"/>
      <w:marBottom w:val="0"/>
      <w:divBdr>
        <w:top w:val="none" w:sz="0" w:space="0" w:color="auto"/>
        <w:left w:val="none" w:sz="0" w:space="0" w:color="auto"/>
        <w:bottom w:val="none" w:sz="0" w:space="0" w:color="auto"/>
        <w:right w:val="none" w:sz="0" w:space="0" w:color="auto"/>
      </w:divBdr>
    </w:div>
    <w:div w:id="160122230">
      <w:bodyDiv w:val="1"/>
      <w:marLeft w:val="0"/>
      <w:marRight w:val="0"/>
      <w:marTop w:val="0"/>
      <w:marBottom w:val="0"/>
      <w:divBdr>
        <w:top w:val="none" w:sz="0" w:space="0" w:color="auto"/>
        <w:left w:val="none" w:sz="0" w:space="0" w:color="auto"/>
        <w:bottom w:val="none" w:sz="0" w:space="0" w:color="auto"/>
        <w:right w:val="none" w:sz="0" w:space="0" w:color="auto"/>
      </w:divBdr>
    </w:div>
    <w:div w:id="181746500">
      <w:bodyDiv w:val="1"/>
      <w:marLeft w:val="0"/>
      <w:marRight w:val="0"/>
      <w:marTop w:val="0"/>
      <w:marBottom w:val="0"/>
      <w:divBdr>
        <w:top w:val="none" w:sz="0" w:space="0" w:color="auto"/>
        <w:left w:val="none" w:sz="0" w:space="0" w:color="auto"/>
        <w:bottom w:val="none" w:sz="0" w:space="0" w:color="auto"/>
        <w:right w:val="none" w:sz="0" w:space="0" w:color="auto"/>
      </w:divBdr>
    </w:div>
    <w:div w:id="555044515">
      <w:bodyDiv w:val="1"/>
      <w:marLeft w:val="0"/>
      <w:marRight w:val="0"/>
      <w:marTop w:val="0"/>
      <w:marBottom w:val="0"/>
      <w:divBdr>
        <w:top w:val="none" w:sz="0" w:space="0" w:color="auto"/>
        <w:left w:val="none" w:sz="0" w:space="0" w:color="auto"/>
        <w:bottom w:val="none" w:sz="0" w:space="0" w:color="auto"/>
        <w:right w:val="none" w:sz="0" w:space="0" w:color="auto"/>
      </w:divBdr>
    </w:div>
    <w:div w:id="563220496">
      <w:bodyDiv w:val="1"/>
      <w:marLeft w:val="0"/>
      <w:marRight w:val="0"/>
      <w:marTop w:val="0"/>
      <w:marBottom w:val="0"/>
      <w:divBdr>
        <w:top w:val="none" w:sz="0" w:space="0" w:color="auto"/>
        <w:left w:val="none" w:sz="0" w:space="0" w:color="auto"/>
        <w:bottom w:val="none" w:sz="0" w:space="0" w:color="auto"/>
        <w:right w:val="none" w:sz="0" w:space="0" w:color="auto"/>
      </w:divBdr>
    </w:div>
    <w:div w:id="615067235">
      <w:bodyDiv w:val="1"/>
      <w:marLeft w:val="0"/>
      <w:marRight w:val="0"/>
      <w:marTop w:val="0"/>
      <w:marBottom w:val="0"/>
      <w:divBdr>
        <w:top w:val="none" w:sz="0" w:space="0" w:color="auto"/>
        <w:left w:val="none" w:sz="0" w:space="0" w:color="auto"/>
        <w:bottom w:val="none" w:sz="0" w:space="0" w:color="auto"/>
        <w:right w:val="none" w:sz="0" w:space="0" w:color="auto"/>
      </w:divBdr>
    </w:div>
    <w:div w:id="691224214">
      <w:bodyDiv w:val="1"/>
      <w:marLeft w:val="0"/>
      <w:marRight w:val="0"/>
      <w:marTop w:val="0"/>
      <w:marBottom w:val="0"/>
      <w:divBdr>
        <w:top w:val="none" w:sz="0" w:space="0" w:color="auto"/>
        <w:left w:val="none" w:sz="0" w:space="0" w:color="auto"/>
        <w:bottom w:val="none" w:sz="0" w:space="0" w:color="auto"/>
        <w:right w:val="none" w:sz="0" w:space="0" w:color="auto"/>
      </w:divBdr>
    </w:div>
    <w:div w:id="747113551">
      <w:bodyDiv w:val="1"/>
      <w:marLeft w:val="0"/>
      <w:marRight w:val="0"/>
      <w:marTop w:val="0"/>
      <w:marBottom w:val="0"/>
      <w:divBdr>
        <w:top w:val="none" w:sz="0" w:space="0" w:color="auto"/>
        <w:left w:val="none" w:sz="0" w:space="0" w:color="auto"/>
        <w:bottom w:val="none" w:sz="0" w:space="0" w:color="auto"/>
        <w:right w:val="none" w:sz="0" w:space="0" w:color="auto"/>
      </w:divBdr>
    </w:div>
    <w:div w:id="798767905">
      <w:bodyDiv w:val="1"/>
      <w:marLeft w:val="0"/>
      <w:marRight w:val="0"/>
      <w:marTop w:val="0"/>
      <w:marBottom w:val="0"/>
      <w:divBdr>
        <w:top w:val="none" w:sz="0" w:space="0" w:color="auto"/>
        <w:left w:val="none" w:sz="0" w:space="0" w:color="auto"/>
        <w:bottom w:val="none" w:sz="0" w:space="0" w:color="auto"/>
        <w:right w:val="none" w:sz="0" w:space="0" w:color="auto"/>
      </w:divBdr>
    </w:div>
    <w:div w:id="941956558">
      <w:bodyDiv w:val="1"/>
      <w:marLeft w:val="0"/>
      <w:marRight w:val="0"/>
      <w:marTop w:val="0"/>
      <w:marBottom w:val="0"/>
      <w:divBdr>
        <w:top w:val="none" w:sz="0" w:space="0" w:color="auto"/>
        <w:left w:val="none" w:sz="0" w:space="0" w:color="auto"/>
        <w:bottom w:val="none" w:sz="0" w:space="0" w:color="auto"/>
        <w:right w:val="none" w:sz="0" w:space="0" w:color="auto"/>
      </w:divBdr>
    </w:div>
    <w:div w:id="1091004389">
      <w:bodyDiv w:val="1"/>
      <w:marLeft w:val="0"/>
      <w:marRight w:val="0"/>
      <w:marTop w:val="0"/>
      <w:marBottom w:val="0"/>
      <w:divBdr>
        <w:top w:val="none" w:sz="0" w:space="0" w:color="auto"/>
        <w:left w:val="none" w:sz="0" w:space="0" w:color="auto"/>
        <w:bottom w:val="none" w:sz="0" w:space="0" w:color="auto"/>
        <w:right w:val="none" w:sz="0" w:space="0" w:color="auto"/>
      </w:divBdr>
    </w:div>
    <w:div w:id="1153645974">
      <w:bodyDiv w:val="1"/>
      <w:marLeft w:val="0"/>
      <w:marRight w:val="0"/>
      <w:marTop w:val="0"/>
      <w:marBottom w:val="0"/>
      <w:divBdr>
        <w:top w:val="none" w:sz="0" w:space="0" w:color="auto"/>
        <w:left w:val="none" w:sz="0" w:space="0" w:color="auto"/>
        <w:bottom w:val="none" w:sz="0" w:space="0" w:color="auto"/>
        <w:right w:val="none" w:sz="0" w:space="0" w:color="auto"/>
      </w:divBdr>
    </w:div>
    <w:div w:id="1188833505">
      <w:bodyDiv w:val="1"/>
      <w:marLeft w:val="0"/>
      <w:marRight w:val="0"/>
      <w:marTop w:val="0"/>
      <w:marBottom w:val="0"/>
      <w:divBdr>
        <w:top w:val="none" w:sz="0" w:space="0" w:color="auto"/>
        <w:left w:val="none" w:sz="0" w:space="0" w:color="auto"/>
        <w:bottom w:val="none" w:sz="0" w:space="0" w:color="auto"/>
        <w:right w:val="none" w:sz="0" w:space="0" w:color="auto"/>
      </w:divBdr>
    </w:div>
    <w:div w:id="1391688024">
      <w:bodyDiv w:val="1"/>
      <w:marLeft w:val="0"/>
      <w:marRight w:val="0"/>
      <w:marTop w:val="0"/>
      <w:marBottom w:val="0"/>
      <w:divBdr>
        <w:top w:val="none" w:sz="0" w:space="0" w:color="auto"/>
        <w:left w:val="none" w:sz="0" w:space="0" w:color="auto"/>
        <w:bottom w:val="none" w:sz="0" w:space="0" w:color="auto"/>
        <w:right w:val="none" w:sz="0" w:space="0" w:color="auto"/>
      </w:divBdr>
    </w:div>
    <w:div w:id="1442995162">
      <w:bodyDiv w:val="1"/>
      <w:marLeft w:val="0"/>
      <w:marRight w:val="0"/>
      <w:marTop w:val="0"/>
      <w:marBottom w:val="0"/>
      <w:divBdr>
        <w:top w:val="none" w:sz="0" w:space="0" w:color="auto"/>
        <w:left w:val="none" w:sz="0" w:space="0" w:color="auto"/>
        <w:bottom w:val="none" w:sz="0" w:space="0" w:color="auto"/>
        <w:right w:val="none" w:sz="0" w:space="0" w:color="auto"/>
      </w:divBdr>
    </w:div>
    <w:div w:id="1471632864">
      <w:bodyDiv w:val="1"/>
      <w:marLeft w:val="0"/>
      <w:marRight w:val="0"/>
      <w:marTop w:val="0"/>
      <w:marBottom w:val="0"/>
      <w:divBdr>
        <w:top w:val="none" w:sz="0" w:space="0" w:color="auto"/>
        <w:left w:val="none" w:sz="0" w:space="0" w:color="auto"/>
        <w:bottom w:val="none" w:sz="0" w:space="0" w:color="auto"/>
        <w:right w:val="none" w:sz="0" w:space="0" w:color="auto"/>
      </w:divBdr>
    </w:div>
    <w:div w:id="1501458016">
      <w:bodyDiv w:val="1"/>
      <w:marLeft w:val="0"/>
      <w:marRight w:val="0"/>
      <w:marTop w:val="0"/>
      <w:marBottom w:val="0"/>
      <w:divBdr>
        <w:top w:val="none" w:sz="0" w:space="0" w:color="auto"/>
        <w:left w:val="none" w:sz="0" w:space="0" w:color="auto"/>
        <w:bottom w:val="none" w:sz="0" w:space="0" w:color="auto"/>
        <w:right w:val="none" w:sz="0" w:space="0" w:color="auto"/>
      </w:divBdr>
    </w:div>
    <w:div w:id="1538925914">
      <w:bodyDiv w:val="1"/>
      <w:marLeft w:val="0"/>
      <w:marRight w:val="0"/>
      <w:marTop w:val="0"/>
      <w:marBottom w:val="0"/>
      <w:divBdr>
        <w:top w:val="none" w:sz="0" w:space="0" w:color="auto"/>
        <w:left w:val="none" w:sz="0" w:space="0" w:color="auto"/>
        <w:bottom w:val="none" w:sz="0" w:space="0" w:color="auto"/>
        <w:right w:val="none" w:sz="0" w:space="0" w:color="auto"/>
      </w:divBdr>
    </w:div>
    <w:div w:id="1606159352">
      <w:bodyDiv w:val="1"/>
      <w:marLeft w:val="0"/>
      <w:marRight w:val="0"/>
      <w:marTop w:val="0"/>
      <w:marBottom w:val="0"/>
      <w:divBdr>
        <w:top w:val="none" w:sz="0" w:space="0" w:color="auto"/>
        <w:left w:val="none" w:sz="0" w:space="0" w:color="auto"/>
        <w:bottom w:val="none" w:sz="0" w:space="0" w:color="auto"/>
        <w:right w:val="none" w:sz="0" w:space="0" w:color="auto"/>
      </w:divBdr>
    </w:div>
    <w:div w:id="1610508265">
      <w:bodyDiv w:val="1"/>
      <w:marLeft w:val="0"/>
      <w:marRight w:val="0"/>
      <w:marTop w:val="0"/>
      <w:marBottom w:val="0"/>
      <w:divBdr>
        <w:top w:val="none" w:sz="0" w:space="0" w:color="auto"/>
        <w:left w:val="none" w:sz="0" w:space="0" w:color="auto"/>
        <w:bottom w:val="none" w:sz="0" w:space="0" w:color="auto"/>
        <w:right w:val="none" w:sz="0" w:space="0" w:color="auto"/>
      </w:divBdr>
    </w:div>
    <w:div w:id="1637291848">
      <w:bodyDiv w:val="1"/>
      <w:marLeft w:val="0"/>
      <w:marRight w:val="0"/>
      <w:marTop w:val="0"/>
      <w:marBottom w:val="0"/>
      <w:divBdr>
        <w:top w:val="none" w:sz="0" w:space="0" w:color="auto"/>
        <w:left w:val="none" w:sz="0" w:space="0" w:color="auto"/>
        <w:bottom w:val="none" w:sz="0" w:space="0" w:color="auto"/>
        <w:right w:val="none" w:sz="0" w:space="0" w:color="auto"/>
      </w:divBdr>
    </w:div>
    <w:div w:id="1744639389">
      <w:bodyDiv w:val="1"/>
      <w:marLeft w:val="0"/>
      <w:marRight w:val="0"/>
      <w:marTop w:val="0"/>
      <w:marBottom w:val="0"/>
      <w:divBdr>
        <w:top w:val="none" w:sz="0" w:space="0" w:color="auto"/>
        <w:left w:val="none" w:sz="0" w:space="0" w:color="auto"/>
        <w:bottom w:val="none" w:sz="0" w:space="0" w:color="auto"/>
        <w:right w:val="none" w:sz="0" w:space="0" w:color="auto"/>
      </w:divBdr>
    </w:div>
    <w:div w:id="2094007019">
      <w:bodyDiv w:val="1"/>
      <w:marLeft w:val="0"/>
      <w:marRight w:val="0"/>
      <w:marTop w:val="0"/>
      <w:marBottom w:val="0"/>
      <w:divBdr>
        <w:top w:val="none" w:sz="0" w:space="0" w:color="auto"/>
        <w:left w:val="none" w:sz="0" w:space="0" w:color="auto"/>
        <w:bottom w:val="none" w:sz="0" w:space="0" w:color="auto"/>
        <w:right w:val="none" w:sz="0" w:space="0" w:color="auto"/>
      </w:divBdr>
      <w:divsChild>
        <w:div w:id="1002001937">
          <w:marLeft w:val="0"/>
          <w:marRight w:val="0"/>
          <w:marTop w:val="0"/>
          <w:marBottom w:val="0"/>
          <w:divBdr>
            <w:top w:val="none" w:sz="0" w:space="0" w:color="auto"/>
            <w:left w:val="none" w:sz="0" w:space="0" w:color="auto"/>
            <w:bottom w:val="none" w:sz="0" w:space="0" w:color="auto"/>
            <w:right w:val="none" w:sz="0" w:space="0" w:color="auto"/>
          </w:divBdr>
          <w:divsChild>
            <w:div w:id="1493371149">
              <w:marLeft w:val="0"/>
              <w:marRight w:val="0"/>
              <w:marTop w:val="0"/>
              <w:marBottom w:val="0"/>
              <w:divBdr>
                <w:top w:val="none" w:sz="0" w:space="0" w:color="auto"/>
                <w:left w:val="none" w:sz="0" w:space="0" w:color="auto"/>
                <w:bottom w:val="none" w:sz="0" w:space="0" w:color="auto"/>
                <w:right w:val="none" w:sz="0" w:space="0" w:color="auto"/>
              </w:divBdr>
              <w:divsChild>
                <w:div w:id="2061316212">
                  <w:marLeft w:val="0"/>
                  <w:marRight w:val="0"/>
                  <w:marTop w:val="0"/>
                  <w:marBottom w:val="0"/>
                  <w:divBdr>
                    <w:top w:val="none" w:sz="0" w:space="0" w:color="auto"/>
                    <w:left w:val="none" w:sz="0" w:space="0" w:color="auto"/>
                    <w:bottom w:val="none" w:sz="0" w:space="0" w:color="auto"/>
                    <w:right w:val="none" w:sz="0" w:space="0" w:color="auto"/>
                  </w:divBdr>
                  <w:divsChild>
                    <w:div w:id="349572774">
                      <w:marLeft w:val="0"/>
                      <w:marRight w:val="0"/>
                      <w:marTop w:val="0"/>
                      <w:marBottom w:val="0"/>
                      <w:divBdr>
                        <w:top w:val="none" w:sz="0" w:space="0" w:color="auto"/>
                        <w:left w:val="none" w:sz="0" w:space="0" w:color="auto"/>
                        <w:bottom w:val="none" w:sz="0" w:space="0" w:color="auto"/>
                        <w:right w:val="none" w:sz="0" w:space="0" w:color="auto"/>
                      </w:divBdr>
                      <w:divsChild>
                        <w:div w:id="2099985750">
                          <w:marLeft w:val="0"/>
                          <w:marRight w:val="0"/>
                          <w:marTop w:val="0"/>
                          <w:marBottom w:val="0"/>
                          <w:divBdr>
                            <w:top w:val="none" w:sz="0" w:space="0" w:color="auto"/>
                            <w:left w:val="none" w:sz="0" w:space="0" w:color="auto"/>
                            <w:bottom w:val="dotted" w:sz="6" w:space="4" w:color="999999"/>
                            <w:right w:val="none" w:sz="0" w:space="0" w:color="auto"/>
                          </w:divBdr>
                          <w:divsChild>
                            <w:div w:id="15600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53D27-6EB4-4ECC-BEF4-75725DB1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CHILDREN’S AUTHOR</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AUTHOR</dc:title>
  <dc:creator>Central School</dc:creator>
  <cp:lastModifiedBy>sarah</cp:lastModifiedBy>
  <cp:revision>6</cp:revision>
  <cp:lastPrinted>2016-04-12T15:49:00Z</cp:lastPrinted>
  <dcterms:created xsi:type="dcterms:W3CDTF">2019-05-01T15:57:00Z</dcterms:created>
  <dcterms:modified xsi:type="dcterms:W3CDTF">2019-05-01T17:08:00Z</dcterms:modified>
</cp:coreProperties>
</file>